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5786" w14:textId="20FEE5D4" w:rsidR="00CD450C" w:rsidRDefault="00CD450C" w:rsidP="00CD4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14:paraId="5C987596" w14:textId="57541CC7" w:rsidR="00CD450C" w:rsidRPr="004C76E5" w:rsidRDefault="00CD450C" w:rsidP="00CD450C">
      <w:pPr>
        <w:jc w:val="center"/>
        <w:rPr>
          <w:bCs/>
          <w:sz w:val="26"/>
          <w:szCs w:val="26"/>
        </w:rPr>
      </w:pPr>
      <w:r w:rsidRPr="004C76E5">
        <w:rPr>
          <w:bCs/>
          <w:sz w:val="26"/>
          <w:szCs w:val="26"/>
        </w:rPr>
        <w:t xml:space="preserve">организаций </w:t>
      </w:r>
      <w:r w:rsidR="0050487A">
        <w:rPr>
          <w:bCs/>
          <w:sz w:val="26"/>
          <w:szCs w:val="26"/>
        </w:rPr>
        <w:t>телерадиовещания, сетевых изданий,</w:t>
      </w:r>
      <w:r w:rsidRPr="004C76E5">
        <w:rPr>
          <w:bCs/>
          <w:sz w:val="26"/>
          <w:szCs w:val="26"/>
        </w:rPr>
        <w:t xml:space="preserve"> оказывающих услуги по предоставлению эфирного времени</w:t>
      </w:r>
      <w:r w:rsidR="0050487A">
        <w:rPr>
          <w:bCs/>
          <w:sz w:val="26"/>
          <w:szCs w:val="26"/>
        </w:rPr>
        <w:t>,</w:t>
      </w:r>
      <w:r w:rsidRPr="004C76E5">
        <w:rPr>
          <w:bCs/>
          <w:sz w:val="26"/>
          <w:szCs w:val="26"/>
        </w:rPr>
        <w:t xml:space="preserve"> </w:t>
      </w:r>
      <w:r w:rsidR="0050487A" w:rsidRPr="004C76E5">
        <w:rPr>
          <w:bCs/>
          <w:sz w:val="26"/>
          <w:szCs w:val="26"/>
        </w:rPr>
        <w:t>печатной площади</w:t>
      </w:r>
      <w:r w:rsidR="0050487A">
        <w:rPr>
          <w:bCs/>
          <w:sz w:val="26"/>
          <w:szCs w:val="26"/>
        </w:rPr>
        <w:t xml:space="preserve"> для</w:t>
      </w:r>
      <w:r w:rsidRPr="004C76E5">
        <w:rPr>
          <w:bCs/>
          <w:sz w:val="26"/>
          <w:szCs w:val="26"/>
        </w:rPr>
        <w:t xml:space="preserve"> размещени</w:t>
      </w:r>
      <w:r w:rsidR="0050487A">
        <w:rPr>
          <w:bCs/>
          <w:sz w:val="26"/>
          <w:szCs w:val="26"/>
        </w:rPr>
        <w:t>я</w:t>
      </w:r>
      <w:r w:rsidRPr="004C76E5">
        <w:rPr>
          <w:bCs/>
          <w:sz w:val="26"/>
          <w:szCs w:val="26"/>
        </w:rPr>
        <w:t xml:space="preserve"> агитационных материалов при проведении </w:t>
      </w:r>
      <w:r w:rsidR="00D11287">
        <w:rPr>
          <w:bCs/>
          <w:sz w:val="26"/>
          <w:szCs w:val="26"/>
        </w:rPr>
        <w:t xml:space="preserve">повторных </w:t>
      </w:r>
      <w:r w:rsidRPr="004C76E5">
        <w:rPr>
          <w:bCs/>
          <w:sz w:val="26"/>
          <w:szCs w:val="26"/>
        </w:rPr>
        <w:t>выборов депутатов Дудинского городского Совета депутатов пятого созыва</w:t>
      </w:r>
    </w:p>
    <w:p w14:paraId="5FE3E763" w14:textId="12D3F0CD" w:rsidR="00CD450C" w:rsidRPr="004C76E5" w:rsidRDefault="00D11287" w:rsidP="00CD450C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="00CD450C" w:rsidRPr="004C76E5">
        <w:rPr>
          <w:bCs/>
          <w:sz w:val="26"/>
          <w:szCs w:val="26"/>
        </w:rPr>
        <w:t xml:space="preserve"> сентября 202</w:t>
      </w:r>
      <w:r>
        <w:rPr>
          <w:bCs/>
          <w:sz w:val="26"/>
          <w:szCs w:val="26"/>
        </w:rPr>
        <w:t>4</w:t>
      </w:r>
      <w:r w:rsidR="00CD450C" w:rsidRPr="004C76E5">
        <w:rPr>
          <w:bCs/>
          <w:sz w:val="26"/>
          <w:szCs w:val="26"/>
        </w:rPr>
        <w:t xml:space="preserve"> года</w:t>
      </w:r>
      <w:r w:rsidR="00CD450C" w:rsidRPr="004C76E5">
        <w:rPr>
          <w:sz w:val="26"/>
          <w:szCs w:val="26"/>
        </w:rPr>
        <w:t xml:space="preserve"> </w:t>
      </w:r>
    </w:p>
    <w:p w14:paraId="4530B062" w14:textId="77777777" w:rsidR="00CD450C" w:rsidRDefault="00CD450C" w:rsidP="00CD45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EB7D42" w14:textId="77777777" w:rsidR="00CD450C" w:rsidRDefault="00CD450C" w:rsidP="00CD450C"/>
    <w:tbl>
      <w:tblPr>
        <w:tblW w:w="10583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535"/>
        <w:gridCol w:w="3917"/>
        <w:gridCol w:w="1981"/>
        <w:gridCol w:w="4150"/>
      </w:tblGrid>
      <w:tr w:rsidR="00CD450C" w14:paraId="63F5D386" w14:textId="77777777" w:rsidTr="00CD450C">
        <w:trPr>
          <w:trHeight w:val="890"/>
        </w:trPr>
        <w:tc>
          <w:tcPr>
            <w:tcW w:w="5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14F21" w14:textId="77777777" w:rsidR="00CD450C" w:rsidRDefault="00CD45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1E95" w14:textId="77777777" w:rsidR="00CD450C" w:rsidRPr="00431ECF" w:rsidRDefault="00CD450C">
            <w:pPr>
              <w:jc w:val="center"/>
              <w:rPr>
                <w:b/>
                <w:sz w:val="26"/>
                <w:szCs w:val="26"/>
              </w:rPr>
            </w:pPr>
          </w:p>
          <w:p w14:paraId="1EB56C19" w14:textId="27AA0069" w:rsidR="00CD450C" w:rsidRPr="00431ECF" w:rsidRDefault="00CD450C">
            <w:pPr>
              <w:jc w:val="center"/>
              <w:rPr>
                <w:b/>
                <w:sz w:val="26"/>
                <w:szCs w:val="26"/>
              </w:rPr>
            </w:pPr>
            <w:r w:rsidRPr="00431ECF">
              <w:rPr>
                <w:b/>
                <w:sz w:val="26"/>
                <w:szCs w:val="26"/>
              </w:rPr>
              <w:t xml:space="preserve">Наименование организации </w:t>
            </w:r>
          </w:p>
          <w:p w14:paraId="2B5BA49C" w14:textId="1A302452" w:rsidR="00CD450C" w:rsidRDefault="00431ECF">
            <w:pPr>
              <w:jc w:val="center"/>
              <w:rPr>
                <w:b/>
                <w:sz w:val="26"/>
                <w:szCs w:val="26"/>
              </w:rPr>
            </w:pPr>
            <w:r w:rsidRPr="00431ECF">
              <w:rPr>
                <w:b/>
                <w:sz w:val="26"/>
                <w:szCs w:val="26"/>
              </w:rPr>
              <w:t>Т</w:t>
            </w:r>
            <w:r w:rsidR="0050487A" w:rsidRPr="00431ECF">
              <w:rPr>
                <w:b/>
                <w:sz w:val="26"/>
                <w:szCs w:val="26"/>
              </w:rPr>
              <w:t>елерадиовещания</w:t>
            </w:r>
            <w:r>
              <w:rPr>
                <w:b/>
                <w:sz w:val="26"/>
                <w:szCs w:val="26"/>
              </w:rPr>
              <w:t>,</w:t>
            </w:r>
            <w:r w:rsidR="0050487A" w:rsidRPr="00431ECF">
              <w:rPr>
                <w:b/>
                <w:sz w:val="26"/>
                <w:szCs w:val="26"/>
              </w:rPr>
              <w:t xml:space="preserve"> сетевых изданий</w:t>
            </w:r>
          </w:p>
          <w:p w14:paraId="43EE0BDF" w14:textId="77777777" w:rsidR="00431ECF" w:rsidRDefault="00431ECF">
            <w:pPr>
              <w:jc w:val="center"/>
              <w:rPr>
                <w:b/>
                <w:sz w:val="26"/>
                <w:szCs w:val="26"/>
              </w:rPr>
            </w:pPr>
          </w:p>
          <w:p w14:paraId="3100BD05" w14:textId="71B79853" w:rsidR="00431ECF" w:rsidRPr="00431ECF" w:rsidRDefault="00431E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3B443" w14:textId="3DDC9BC9" w:rsidR="00CD450C" w:rsidRPr="00431ECF" w:rsidRDefault="00CD450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31ECF">
              <w:rPr>
                <w:b/>
                <w:sz w:val="26"/>
                <w:szCs w:val="26"/>
                <w:lang w:val="en-US"/>
              </w:rPr>
              <w:t xml:space="preserve">Дата уведомления </w:t>
            </w:r>
            <w:r w:rsidR="0050487A" w:rsidRPr="00431ECF">
              <w:rPr>
                <w:b/>
                <w:sz w:val="26"/>
                <w:szCs w:val="26"/>
              </w:rPr>
              <w:t>и</w:t>
            </w:r>
            <w:r w:rsidRPr="00431ECF">
              <w:rPr>
                <w:b/>
                <w:sz w:val="26"/>
                <w:szCs w:val="26"/>
                <w:lang w:val="en-US"/>
              </w:rPr>
              <w:t>збирательной комиссии</w:t>
            </w:r>
          </w:p>
          <w:p w14:paraId="04603CAA" w14:textId="2FCA82AB" w:rsidR="00CD450C" w:rsidRPr="00431ECF" w:rsidRDefault="00CD45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059202" w14:textId="77777777" w:rsidR="00CD450C" w:rsidRPr="00431ECF" w:rsidRDefault="00CD450C">
            <w:pPr>
              <w:jc w:val="center"/>
              <w:rPr>
                <w:b/>
                <w:sz w:val="26"/>
                <w:szCs w:val="26"/>
              </w:rPr>
            </w:pPr>
          </w:p>
          <w:p w14:paraId="7B04030C" w14:textId="46CB3037" w:rsidR="00CD450C" w:rsidRPr="00431ECF" w:rsidRDefault="00CD450C">
            <w:pPr>
              <w:jc w:val="center"/>
              <w:rPr>
                <w:b/>
                <w:sz w:val="26"/>
                <w:szCs w:val="26"/>
              </w:rPr>
            </w:pPr>
            <w:r w:rsidRPr="00431ECF">
              <w:rPr>
                <w:b/>
                <w:sz w:val="26"/>
                <w:szCs w:val="26"/>
              </w:rPr>
              <w:t>Дата, место публикации расценок</w:t>
            </w:r>
          </w:p>
        </w:tc>
      </w:tr>
      <w:tr w:rsidR="004C76E5" w14:paraId="5877817F" w14:textId="77777777" w:rsidTr="00D11287">
        <w:trPr>
          <w:trHeight w:val="664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4C620" w14:textId="50887C09" w:rsidR="004C76E5" w:rsidRDefault="004C76E5" w:rsidP="004C76E5">
            <w:pPr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806F" w14:textId="3EFFED77" w:rsidR="004C76E5" w:rsidRPr="004C76E5" w:rsidRDefault="004C76E5" w:rsidP="004C76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EEC0" w14:textId="67C9AD08" w:rsidR="004C76E5" w:rsidRPr="004C76E5" w:rsidRDefault="004C76E5" w:rsidP="004C76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4C2014" w14:textId="4E1CE2F7" w:rsidR="004C76E5" w:rsidRPr="004C76E5" w:rsidRDefault="004C76E5" w:rsidP="004C76E5">
            <w:pPr>
              <w:jc w:val="center"/>
              <w:rPr>
                <w:sz w:val="26"/>
                <w:szCs w:val="26"/>
              </w:rPr>
            </w:pPr>
          </w:p>
        </w:tc>
      </w:tr>
      <w:tr w:rsidR="001F2B29" w14:paraId="202BF117" w14:textId="77777777" w:rsidTr="001F2B29">
        <w:trPr>
          <w:trHeight w:val="664"/>
        </w:trPr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9101D4" w14:textId="4E593672" w:rsidR="001F2B29" w:rsidRDefault="0050487A">
            <w:pPr>
              <w:jc w:val="center"/>
            </w:pPr>
            <w:r>
              <w:t>2</w:t>
            </w:r>
            <w:r w:rsidR="005F78B3">
              <w:t>.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F6C2" w14:textId="4A86F263" w:rsidR="004C76E5" w:rsidRPr="004C76E5" w:rsidRDefault="004C76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5B06" w14:textId="7B45B4BC" w:rsidR="001F2B29" w:rsidRPr="004C76E5" w:rsidRDefault="001F2B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72DA43" w14:textId="64091D56" w:rsidR="004C76E5" w:rsidRPr="004C76E5" w:rsidRDefault="004C76E5" w:rsidP="00F3713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AFC3FE" w14:textId="77777777" w:rsidR="00CD450C" w:rsidRDefault="00CD450C" w:rsidP="00CD450C"/>
    <w:p w14:paraId="28889C84" w14:textId="04B6A6BD"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31"/>
    <w:rsid w:val="00091131"/>
    <w:rsid w:val="0011264F"/>
    <w:rsid w:val="001F2B29"/>
    <w:rsid w:val="002E473C"/>
    <w:rsid w:val="002E4D56"/>
    <w:rsid w:val="00304828"/>
    <w:rsid w:val="003C314D"/>
    <w:rsid w:val="003F2DFE"/>
    <w:rsid w:val="00431ECF"/>
    <w:rsid w:val="004C76E5"/>
    <w:rsid w:val="004F0389"/>
    <w:rsid w:val="0050487A"/>
    <w:rsid w:val="0053627C"/>
    <w:rsid w:val="005F78B3"/>
    <w:rsid w:val="006E62C8"/>
    <w:rsid w:val="00882533"/>
    <w:rsid w:val="00C710C2"/>
    <w:rsid w:val="00CA6749"/>
    <w:rsid w:val="00CD450C"/>
    <w:rsid w:val="00D11287"/>
    <w:rsid w:val="00F37135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C748D"/>
  <w14:defaultImageDpi w14:val="300"/>
  <w15:docId w15:val="{5CD48315-59D3-4340-822F-289152C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31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Мойсюк</cp:lastModifiedBy>
  <cp:revision>3</cp:revision>
  <dcterms:created xsi:type="dcterms:W3CDTF">2024-06-16T08:59:00Z</dcterms:created>
  <dcterms:modified xsi:type="dcterms:W3CDTF">2024-06-16T09:00:00Z</dcterms:modified>
</cp:coreProperties>
</file>