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F8" w:rsidRPr="00B22398" w:rsidRDefault="006C7EF8" w:rsidP="006C7E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Ind w:w="-743" w:type="dxa"/>
        <w:tblLook w:val="0000"/>
      </w:tblPr>
      <w:tblGrid>
        <w:gridCol w:w="9782"/>
        <w:gridCol w:w="86"/>
      </w:tblGrid>
      <w:tr w:rsidR="001D4413" w:rsidTr="00896179">
        <w:trPr>
          <w:trHeight w:val="333"/>
        </w:trPr>
        <w:tc>
          <w:tcPr>
            <w:tcW w:w="986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D4413" w:rsidRDefault="001D4413" w:rsidP="001D4413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СВОДНЫЕ СВЕДЕНИЯ</w:t>
            </w:r>
          </w:p>
        </w:tc>
      </w:tr>
      <w:tr w:rsidR="006C7EF8" w:rsidTr="000C76E2">
        <w:trPr>
          <w:trHeight w:val="278"/>
        </w:trPr>
        <w:tc>
          <w:tcPr>
            <w:tcW w:w="9868" w:type="dxa"/>
            <w:gridSpan w:val="2"/>
          </w:tcPr>
          <w:p w:rsidR="006C7EF8" w:rsidRDefault="006C7EF8" w:rsidP="001D4413">
            <w:pPr>
              <w:pStyle w:val="ConsPlusNonformat"/>
              <w:widowControl/>
              <w:jc w:val="center"/>
            </w:pPr>
          </w:p>
        </w:tc>
      </w:tr>
      <w:tr w:rsidR="006C7EF8" w:rsidRPr="00E771B4" w:rsidTr="000C76E2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F8" w:rsidRPr="006C7EF8" w:rsidRDefault="006C7EF8" w:rsidP="000C76E2">
            <w:pPr>
              <w:pStyle w:val="1"/>
              <w:rPr>
                <w:b w:val="0"/>
                <w:sz w:val="22"/>
                <w:szCs w:val="22"/>
              </w:rPr>
            </w:pPr>
            <w:r w:rsidRPr="006C7EF8">
              <w:rPr>
                <w:b w:val="0"/>
                <w:sz w:val="22"/>
                <w:szCs w:val="22"/>
              </w:rPr>
              <w:t>о поступлении и расходовании средств избирательных фондов кандидатов</w:t>
            </w:r>
          </w:p>
          <w:p w:rsidR="006C7EF8" w:rsidRPr="006C7EF8" w:rsidRDefault="006C7EF8" w:rsidP="006C7EF8">
            <w:pPr>
              <w:jc w:val="center"/>
              <w:rPr>
                <w:b/>
              </w:rPr>
            </w:pPr>
            <w:r w:rsidRPr="006C7EF8">
              <w:rPr>
                <w:b/>
                <w:sz w:val="22"/>
                <w:szCs w:val="22"/>
              </w:rPr>
              <w:t>Дополнительные выборы депутата Таймырского Долгано-Ненецкого районного Совета депутатов</w:t>
            </w:r>
          </w:p>
        </w:tc>
      </w:tr>
      <w:tr w:rsidR="006C7EF8" w:rsidRPr="002C49B7" w:rsidTr="000C76E2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782" w:type="dxa"/>
            <w:tcBorders>
              <w:top w:val="single" w:sz="4" w:space="0" w:color="auto"/>
              <w:left w:val="nil"/>
              <w:right w:val="nil"/>
            </w:tcBorders>
          </w:tcPr>
          <w:p w:rsidR="006C7EF8" w:rsidRPr="00286E17" w:rsidRDefault="006C7EF8" w:rsidP="000C76E2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6C7EF8" w:rsidTr="000C76E2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782" w:type="dxa"/>
            <w:tcBorders>
              <w:left w:val="nil"/>
              <w:bottom w:val="single" w:sz="4" w:space="0" w:color="auto"/>
              <w:right w:val="nil"/>
            </w:tcBorders>
          </w:tcPr>
          <w:p w:rsidR="006C7EF8" w:rsidRDefault="006C7EF8" w:rsidP="000C76E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Дудинский</w:t>
            </w:r>
            <w:r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8</w:t>
            </w:r>
          </w:p>
        </w:tc>
      </w:tr>
      <w:tr w:rsidR="006C7EF8" w:rsidTr="000C76E2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29"/>
        </w:trPr>
        <w:tc>
          <w:tcPr>
            <w:tcW w:w="9782" w:type="dxa"/>
          </w:tcPr>
          <w:p w:rsidR="006C7EF8" w:rsidRDefault="006C7EF8" w:rsidP="000C76E2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6C7EF8" w:rsidTr="000C76E2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F8" w:rsidRPr="006C7EF8" w:rsidRDefault="006C7EF8" w:rsidP="006C7E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№ 8646/0,00712 Красноярского отделения № 8646 ПАО Сбербанк </w:t>
            </w:r>
            <w:r w:rsidRPr="006C7EF8">
              <w:rPr>
                <w:rFonts w:ascii="Times New Roman" w:hAnsi="Times New Roman" w:cs="Times New Roman"/>
                <w:bCs/>
                <w:sz w:val="22"/>
                <w:szCs w:val="22"/>
              </w:rPr>
              <w:t>647000, г</w:t>
            </w:r>
            <w:proofErr w:type="gramStart"/>
            <w:r w:rsidRPr="006C7EF8">
              <w:rPr>
                <w:rFonts w:ascii="Times New Roman" w:hAnsi="Times New Roman" w:cs="Times New Roman"/>
                <w:bCs/>
                <w:sz w:val="22"/>
                <w:szCs w:val="22"/>
              </w:rPr>
              <w:t>.Д</w:t>
            </w:r>
            <w:proofErr w:type="gramEnd"/>
            <w:r w:rsidRPr="006C7EF8">
              <w:rPr>
                <w:rFonts w:ascii="Times New Roman" w:hAnsi="Times New Roman" w:cs="Times New Roman"/>
                <w:bCs/>
                <w:sz w:val="22"/>
                <w:szCs w:val="22"/>
              </w:rPr>
              <w:t>удинка, Таймырский Долгано-Ненецкий муниципальный район, ул. Островского, д.5, пом.65</w:t>
            </w:r>
          </w:p>
        </w:tc>
      </w:tr>
      <w:tr w:rsidR="006C7EF8" w:rsidTr="000C76E2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31"/>
        </w:trPr>
        <w:tc>
          <w:tcPr>
            <w:tcW w:w="9782" w:type="dxa"/>
          </w:tcPr>
          <w:p w:rsidR="006C7EF8" w:rsidRDefault="006C7EF8" w:rsidP="000C76E2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6C7EF8" w:rsidRDefault="006C7EF8" w:rsidP="006C7EF8">
      <w:pPr>
        <w:pStyle w:val="ConsPlusNonformat"/>
        <w:widowControl/>
        <w:rPr>
          <w:rFonts w:ascii="Times New Roman" w:hAnsi="Times New Roman" w:cs="Times New Roman"/>
        </w:rPr>
      </w:pPr>
    </w:p>
    <w:p w:rsidR="006C7EF8" w:rsidRPr="0050272D" w:rsidRDefault="006C7EF8" w:rsidP="006C7EF8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bookmarkStart w:id="0" w:name="_GoBack"/>
      <w:bookmarkEnd w:id="0"/>
      <w:r w:rsidR="000C76E2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» октября </w:t>
      </w:r>
      <w:r w:rsidRPr="0050272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021</w:t>
      </w:r>
      <w:r w:rsidRPr="0050272D">
        <w:rPr>
          <w:rFonts w:ascii="Times New Roman" w:hAnsi="Times New Roman" w:cs="Times New Roman"/>
        </w:rPr>
        <w:t xml:space="preserve"> года</w:t>
      </w:r>
    </w:p>
    <w:p w:rsidR="006C7EF8" w:rsidRPr="00A52171" w:rsidRDefault="006C7EF8" w:rsidP="006C7EF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063"/>
      </w:tblGrid>
      <w:tr w:rsidR="006C7EF8" w:rsidTr="000C76E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EF8" w:rsidTr="000C76E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4</w:t>
            </w:r>
          </w:p>
        </w:tc>
      </w:tr>
      <w:tr w:rsidR="006C7EF8" w:rsidTr="000C76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Pr="009449FB" w:rsidRDefault="000C76E2" w:rsidP="000C76E2">
            <w:pPr>
              <w:rPr>
                <w:b/>
              </w:rPr>
            </w:pPr>
            <w:r>
              <w:rPr>
                <w:b/>
              </w:rPr>
              <w:t>65 1</w:t>
            </w:r>
            <w:r w:rsidR="006C7EF8">
              <w:rPr>
                <w:b/>
              </w:rPr>
              <w:t>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                   в том числе                                               </w:t>
            </w:r>
          </w:p>
        </w:tc>
      </w:tr>
      <w:tr w:rsidR="006C7EF8" w:rsidTr="000C76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Pr="009449FB" w:rsidRDefault="000C76E2" w:rsidP="000C76E2">
            <w:pPr>
              <w:rPr>
                <w:b/>
              </w:rPr>
            </w:pPr>
            <w:r>
              <w:rPr>
                <w:b/>
              </w:rPr>
              <w:t>65 1</w:t>
            </w:r>
            <w:r w:rsidR="006C7EF8">
              <w:rPr>
                <w:b/>
              </w:rPr>
              <w:t>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                  из них                                                    </w:t>
            </w:r>
          </w:p>
        </w:tc>
      </w:tr>
      <w:tr w:rsidR="006C7EF8" w:rsidTr="000C76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0C76E2" w:rsidP="000C76E2">
            <w:pPr>
              <w:jc w:val="center"/>
            </w:pPr>
            <w:r>
              <w:t>65 1</w:t>
            </w:r>
            <w:r w:rsidR="006C7EF8">
              <w:t>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60,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Pr="001A0649" w:rsidRDefault="006C7EF8" w:rsidP="000C76E2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0,002</w:t>
            </w:r>
            <w:r w:rsidRPr="001A0649">
              <w:t>.</w:t>
            </w:r>
            <w:r>
              <w:t>10,00</w:t>
            </w:r>
            <w:r w:rsidRPr="001A0649">
              <w:t>.2</w:t>
            </w:r>
            <w:r>
              <w:t>0,000,003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</w:t>
            </w:r>
            <w:r>
              <w:t>0,00</w:t>
            </w:r>
            <w:r w:rsidRPr="001A0649">
              <w:t>6.2</w:t>
            </w:r>
            <w:r>
              <w:t>0,000,00</w:t>
            </w:r>
            <w:r w:rsidRPr="001A0649">
              <w:t xml:space="preserve">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70,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                  из них                                                    </w:t>
            </w:r>
          </w:p>
        </w:tc>
      </w:tr>
      <w:tr w:rsidR="006C7EF8" w:rsidTr="000C76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Pr="009449FB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                  в том числе</w:t>
            </w:r>
          </w:p>
        </w:tc>
      </w:tr>
      <w:tr w:rsidR="006C7EF8" w:rsidTr="000C76E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                  из них</w:t>
            </w:r>
          </w:p>
        </w:tc>
      </w:tr>
      <w:tr w:rsidR="006C7EF8" w:rsidTr="000C76E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Pr="009449FB" w:rsidRDefault="000C76E2" w:rsidP="000C76E2">
            <w:pPr>
              <w:rPr>
                <w:b/>
              </w:rPr>
            </w:pPr>
            <w:r>
              <w:rPr>
                <w:b/>
              </w:rPr>
              <w:t>61 85</w:t>
            </w:r>
            <w:r w:rsidR="006C7EF8">
              <w:rPr>
                <w:b/>
              </w:rP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                  в том числе</w:t>
            </w:r>
          </w:p>
        </w:tc>
      </w:tr>
      <w:tr w:rsidR="006C7EF8" w:rsidTr="000C76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0C76E2" w:rsidP="000C76E2">
            <w:pPr>
              <w:jc w:val="center"/>
            </w:pPr>
            <w:r>
              <w:t>50</w:t>
            </w:r>
            <w:r w:rsidR="006C7EF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230,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0C76E2" w:rsidP="006C7EF8">
            <w:pPr>
              <w:jc w:val="center"/>
            </w:pPr>
            <w:r>
              <w:t>61 8</w:t>
            </w:r>
            <w:r w:rsidR="006C7EF8">
              <w:t>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4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4"/>
                <w:sz w:val="24"/>
                <w:szCs w:val="24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</w:pPr>
            <w:r>
              <w:t>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Pr="009449FB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3200,00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  <w:tr w:rsidR="006C7EF8" w:rsidTr="000C76E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6C7EF8" w:rsidRDefault="006C7EF8" w:rsidP="000C76E2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10,00</w:t>
            </w:r>
            <w:r w:rsidRPr="00325658">
              <w:rPr>
                <w:sz w:val="16"/>
                <w:szCs w:val="16"/>
              </w:rPr>
              <w:t>=стр.1</w:t>
            </w:r>
            <w:r>
              <w:rPr>
                <w:sz w:val="16"/>
                <w:szCs w:val="16"/>
              </w:rPr>
              <w:t>0,00</w:t>
            </w:r>
            <w:r w:rsidRPr="00325658">
              <w:rPr>
                <w:sz w:val="16"/>
                <w:szCs w:val="16"/>
              </w:rPr>
              <w:t>-стр.12</w:t>
            </w:r>
            <w:r>
              <w:rPr>
                <w:sz w:val="16"/>
                <w:szCs w:val="16"/>
              </w:rPr>
              <w:t>0,00</w:t>
            </w:r>
            <w:r w:rsidRPr="00325658">
              <w:rPr>
                <w:sz w:val="16"/>
                <w:szCs w:val="16"/>
              </w:rPr>
              <w:t>-стр.19</w:t>
            </w:r>
            <w:r>
              <w:rPr>
                <w:sz w:val="16"/>
                <w:szCs w:val="16"/>
              </w:rPr>
              <w:t>0,00</w:t>
            </w:r>
            <w:r w:rsidRPr="00325658">
              <w:rPr>
                <w:sz w:val="16"/>
                <w:szCs w:val="16"/>
              </w:rPr>
              <w:t>-стр.</w:t>
            </w:r>
            <w:r>
              <w:rPr>
                <w:sz w:val="16"/>
                <w:szCs w:val="16"/>
              </w:rPr>
              <w:t>30,000,00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Pr="009449FB" w:rsidRDefault="000C76E2" w:rsidP="000C76E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6C7EF8">
              <w:rPr>
                <w:b/>
              </w:rPr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F8" w:rsidRDefault="006C7EF8" w:rsidP="000C76E2"/>
        </w:tc>
      </w:tr>
    </w:tbl>
    <w:p w:rsidR="006C7EF8" w:rsidRDefault="006C7EF8" w:rsidP="006C7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EF8" w:rsidRDefault="006C7EF8" w:rsidP="006C7EF8">
      <w:pPr>
        <w:pStyle w:val="ConsPlusNonformat"/>
        <w:widowControl/>
      </w:pPr>
    </w:p>
    <w:p w:rsidR="006C7EF8" w:rsidRDefault="006C7EF8" w:rsidP="006C7EF8">
      <w:pPr>
        <w:shd w:val="clear" w:color="auto" w:fill="FFFFFF"/>
        <w:autoSpaceDE/>
        <w:spacing w:line="315" w:lineRule="atLeast"/>
        <w:jc w:val="both"/>
        <w:textAlignment w:val="baseline"/>
        <w:rPr>
          <w:rFonts w:eastAsiaTheme="minorEastAsia"/>
          <w:color w:val="2D2D2D"/>
          <w:spacing w:val="2"/>
          <w:sz w:val="24"/>
          <w:szCs w:val="24"/>
        </w:rPr>
      </w:pPr>
      <w:r>
        <w:rPr>
          <w:rFonts w:eastAsiaTheme="minorEastAsia"/>
          <w:color w:val="2D2D2D"/>
          <w:spacing w:val="2"/>
          <w:sz w:val="24"/>
          <w:szCs w:val="24"/>
        </w:rPr>
        <w:t xml:space="preserve">Председатель </w:t>
      </w:r>
      <w:proofErr w:type="gramStart"/>
      <w:r>
        <w:rPr>
          <w:rFonts w:eastAsiaTheme="minorEastAsia"/>
          <w:color w:val="2D2D2D"/>
          <w:spacing w:val="2"/>
          <w:sz w:val="24"/>
          <w:szCs w:val="24"/>
        </w:rPr>
        <w:t>избирательной</w:t>
      </w:r>
      <w:proofErr w:type="gramEnd"/>
    </w:p>
    <w:p w:rsidR="006C7EF8" w:rsidRDefault="006C7EF8" w:rsidP="006C7EF8">
      <w:pPr>
        <w:shd w:val="clear" w:color="auto" w:fill="FFFFFF"/>
        <w:autoSpaceDE/>
        <w:spacing w:line="315" w:lineRule="atLeast"/>
        <w:jc w:val="both"/>
        <w:textAlignment w:val="baseline"/>
        <w:rPr>
          <w:rFonts w:eastAsiaTheme="minorEastAsia"/>
          <w:color w:val="2D2D2D"/>
          <w:spacing w:val="2"/>
          <w:sz w:val="24"/>
          <w:szCs w:val="24"/>
        </w:rPr>
      </w:pPr>
      <w:r>
        <w:rPr>
          <w:rFonts w:eastAsiaTheme="minorEastAsia"/>
          <w:color w:val="2D2D2D"/>
          <w:spacing w:val="2"/>
          <w:sz w:val="24"/>
          <w:szCs w:val="24"/>
        </w:rPr>
        <w:t xml:space="preserve">комиссии                                                                                                      Е.В. </w:t>
      </w:r>
      <w:proofErr w:type="spellStart"/>
      <w:r>
        <w:rPr>
          <w:rFonts w:eastAsiaTheme="minorEastAsia"/>
          <w:color w:val="2D2D2D"/>
          <w:spacing w:val="2"/>
          <w:sz w:val="24"/>
          <w:szCs w:val="24"/>
        </w:rPr>
        <w:t>Мойсюк</w:t>
      </w:r>
      <w:proofErr w:type="spellEnd"/>
    </w:p>
    <w:p w:rsidR="006C7EF8" w:rsidRDefault="006C7EF8" w:rsidP="006C7EF8">
      <w:pPr>
        <w:shd w:val="clear" w:color="auto" w:fill="FFFFFF"/>
        <w:autoSpaceDE/>
        <w:spacing w:line="315" w:lineRule="atLeast"/>
        <w:jc w:val="both"/>
        <w:textAlignment w:val="baseline"/>
        <w:rPr>
          <w:rFonts w:eastAsiaTheme="minorEastAsia"/>
          <w:color w:val="2D2D2D"/>
          <w:spacing w:val="2"/>
          <w:sz w:val="24"/>
          <w:szCs w:val="24"/>
        </w:rPr>
      </w:pPr>
      <w:r>
        <w:rPr>
          <w:rFonts w:eastAsiaTheme="minorEastAsia"/>
          <w:color w:val="2D2D2D"/>
          <w:spacing w:val="2"/>
          <w:sz w:val="24"/>
          <w:szCs w:val="24"/>
        </w:rPr>
        <w:t xml:space="preserve"> </w:t>
      </w:r>
    </w:p>
    <w:p w:rsidR="006C7EF8" w:rsidRDefault="006C7EF8" w:rsidP="006C7EF8">
      <w:r>
        <w:t>28 октября 2021 года</w:t>
      </w:r>
    </w:p>
    <w:sectPr w:rsidR="006C7EF8" w:rsidSect="0014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E2" w:rsidRDefault="000C76E2" w:rsidP="006C7EF8">
      <w:r>
        <w:separator/>
      </w:r>
    </w:p>
  </w:endnote>
  <w:endnote w:type="continuationSeparator" w:id="1">
    <w:p w:rsidR="000C76E2" w:rsidRDefault="000C76E2" w:rsidP="006C7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E2" w:rsidRDefault="000C76E2" w:rsidP="006C7EF8">
      <w:r>
        <w:separator/>
      </w:r>
    </w:p>
  </w:footnote>
  <w:footnote w:type="continuationSeparator" w:id="1">
    <w:p w:rsidR="000C76E2" w:rsidRDefault="000C76E2" w:rsidP="006C7EF8">
      <w:r>
        <w:continuationSeparator/>
      </w:r>
    </w:p>
  </w:footnote>
  <w:footnote w:id="2">
    <w:p w:rsidR="000C76E2" w:rsidRPr="005D1429" w:rsidRDefault="000C76E2" w:rsidP="006C7EF8">
      <w:pPr>
        <w:jc w:val="both"/>
        <w:rPr>
          <w:bCs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EF8"/>
    <w:rsid w:val="00013825"/>
    <w:rsid w:val="000C76E2"/>
    <w:rsid w:val="00147912"/>
    <w:rsid w:val="001D4413"/>
    <w:rsid w:val="006C7EF8"/>
    <w:rsid w:val="00763886"/>
    <w:rsid w:val="00824DF9"/>
    <w:rsid w:val="00925736"/>
    <w:rsid w:val="00D3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F8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7EF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EF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7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C7E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7EF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otnote reference"/>
    <w:rsid w:val="006C7E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2021-11-03T08:00:00Z</cp:lastPrinted>
  <dcterms:created xsi:type="dcterms:W3CDTF">2021-11-03T03:08:00Z</dcterms:created>
  <dcterms:modified xsi:type="dcterms:W3CDTF">2021-11-03T08:04:00Z</dcterms:modified>
</cp:coreProperties>
</file>