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D" w:rsidRPr="00D40EED" w:rsidRDefault="00D40EED" w:rsidP="00D40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EED">
        <w:rPr>
          <w:b/>
          <w:sz w:val="28"/>
          <w:szCs w:val="28"/>
        </w:rPr>
        <w:t>Режим работы  Рабочей группы Избирательной комиссии Таймырского Долгано-Ненецкого муниципального района по приему и проверке избирательных документов при проведении дополнительных выборов депутата Таймырского Долгано-Ненецкого районного Совета депутатов по Дудинскому одномандатному избирательному округу № 8</w:t>
      </w:r>
    </w:p>
    <w:p w:rsidR="00D40EED" w:rsidRPr="00005EEB" w:rsidRDefault="00D40EED" w:rsidP="00D40E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0EED" w:rsidRPr="008679B9" w:rsidRDefault="00D40EED" w:rsidP="00D40EE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понедельник-пятница –  с 10.00 до </w:t>
      </w:r>
      <w:r w:rsidRPr="00C93E22">
        <w:rPr>
          <w:sz w:val="28"/>
          <w:szCs w:val="28"/>
        </w:rPr>
        <w:t>13</w:t>
      </w:r>
      <w:r>
        <w:rPr>
          <w:sz w:val="28"/>
          <w:szCs w:val="28"/>
        </w:rPr>
        <w:t>.00</w:t>
      </w:r>
      <w:r w:rsidRPr="00C93E22">
        <w:rPr>
          <w:sz w:val="28"/>
          <w:szCs w:val="28"/>
        </w:rPr>
        <w:t xml:space="preserve"> и с 14</w:t>
      </w:r>
      <w:r>
        <w:rPr>
          <w:sz w:val="28"/>
          <w:szCs w:val="28"/>
        </w:rPr>
        <w:t>.00</w:t>
      </w:r>
      <w:r w:rsidRPr="00C93E22">
        <w:rPr>
          <w:sz w:val="28"/>
          <w:szCs w:val="28"/>
        </w:rPr>
        <w:t xml:space="preserve"> до 1</w:t>
      </w:r>
      <w:r>
        <w:rPr>
          <w:sz w:val="28"/>
          <w:szCs w:val="28"/>
        </w:rPr>
        <w:t>8.00</w:t>
      </w:r>
      <w:r w:rsidRPr="008679B9">
        <w:rPr>
          <w:sz w:val="28"/>
          <w:szCs w:val="28"/>
        </w:rPr>
        <w:t>;</w:t>
      </w:r>
    </w:p>
    <w:p w:rsidR="00D40EED" w:rsidRDefault="00D40EED" w:rsidP="00D40EED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суббота-воскресенье – с 10.00 до </w:t>
      </w:r>
      <w:r w:rsidRPr="00B6790C">
        <w:rPr>
          <w:sz w:val="28"/>
          <w:szCs w:val="28"/>
        </w:rPr>
        <w:t>16</w:t>
      </w:r>
      <w:r>
        <w:rPr>
          <w:sz w:val="28"/>
          <w:szCs w:val="28"/>
        </w:rPr>
        <w:t>.00;</w:t>
      </w:r>
    </w:p>
    <w:p w:rsidR="00D40EED" w:rsidRDefault="00D40EED" w:rsidP="00D40EE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496F1F">
        <w:rPr>
          <w:sz w:val="28"/>
          <w:szCs w:val="28"/>
        </w:rPr>
        <w:t xml:space="preserve">в день, в который истекает срок для представления документов </w:t>
      </w:r>
      <w:r>
        <w:rPr>
          <w:sz w:val="28"/>
          <w:szCs w:val="28"/>
        </w:rPr>
        <w:t>для уведомления о выдвижении кандидатов - с  10.00 до 24.</w:t>
      </w:r>
      <w:r w:rsidRPr="00496F1F">
        <w:rPr>
          <w:sz w:val="28"/>
          <w:szCs w:val="28"/>
        </w:rPr>
        <w:t>00 часов</w:t>
      </w:r>
      <w:r>
        <w:rPr>
          <w:sz w:val="28"/>
          <w:szCs w:val="28"/>
        </w:rPr>
        <w:t>.</w:t>
      </w:r>
    </w:p>
    <w:p w:rsidR="00D40EED" w:rsidRPr="00005EEB" w:rsidRDefault="00D40EED" w:rsidP="00D40E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Default="00D40E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7FA4"/>
    <w:multiLevelType w:val="hybridMultilevel"/>
    <w:tmpl w:val="A6743938"/>
    <w:lvl w:ilvl="0" w:tplc="D7C89C3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D40EED"/>
    <w:rsid w:val="00D4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0EED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E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14-1">
    <w:name w:val="Текст14-1.5.Текст 14-1"/>
    <w:basedOn w:val="a"/>
    <w:rsid w:val="00D40EE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2021-06-23T11:48:00Z</dcterms:created>
  <dcterms:modified xsi:type="dcterms:W3CDTF">2021-06-23T11:50:00Z</dcterms:modified>
</cp:coreProperties>
</file>