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C5" w:rsidRDefault="007A0877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960E2A">
        <w:rPr>
          <w:rFonts w:ascii="Times New Roman" w:hAnsi="Times New Roman" w:cs="Times New Roman"/>
          <w:color w:val="FF0000"/>
        </w:rPr>
        <w:t>ОБРАЗЕЦ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Заявка составляется в 2-экземплярах: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 w:rsidR="00114ADE">
        <w:rPr>
          <w:rFonts w:ascii="Times New Roman" w:hAnsi="Times New Roman" w:cs="Times New Roman"/>
          <w:color w:val="FF0000"/>
        </w:rPr>
        <w:t>-й экз.</w:t>
      </w:r>
      <w:r>
        <w:rPr>
          <w:rFonts w:ascii="Times New Roman" w:hAnsi="Times New Roman" w:cs="Times New Roman"/>
          <w:color w:val="FF0000"/>
        </w:rPr>
        <w:t xml:space="preserve"> – соб</w:t>
      </w:r>
      <w:r w:rsidR="007A2FC0">
        <w:rPr>
          <w:rFonts w:ascii="Times New Roman" w:hAnsi="Times New Roman" w:cs="Times New Roman"/>
          <w:color w:val="FF0000"/>
        </w:rPr>
        <w:t>ственнику (владельцу) помещения</w:t>
      </w:r>
    </w:p>
    <w:p w:rsidR="00960E2A" w:rsidRDefault="00114ADE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2-й экз.</w:t>
      </w:r>
      <w:r w:rsidR="00960E2A">
        <w:rPr>
          <w:rFonts w:ascii="Times New Roman" w:hAnsi="Times New Roman" w:cs="Times New Roman"/>
          <w:color w:val="FF0000"/>
        </w:rPr>
        <w:t xml:space="preserve"> – с отметкой о получении заявки собственником (владельцем) предъявляется в ИКМО</w:t>
      </w:r>
    </w:p>
    <w:p w:rsidR="00960E2A" w:rsidRP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1843"/>
        <w:gridCol w:w="5245"/>
      </w:tblGrid>
      <w:tr w:rsidR="007A0877" w:rsidTr="007A0877">
        <w:tc>
          <w:tcPr>
            <w:tcW w:w="3510" w:type="dxa"/>
          </w:tcPr>
          <w:p w:rsidR="007A0877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P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5245" w:type="dxa"/>
          </w:tcPr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Зарегистрированный кандидат в депутаты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40D2F" w:rsidRPr="00221B36" w:rsidRDefault="00B40D2F" w:rsidP="007A0877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40D2F" w:rsidRPr="00114ADE" w:rsidRDefault="00B40D2F" w:rsidP="00114A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4ADE">
              <w:rPr>
                <w:rFonts w:ascii="Times New Roman" w:hAnsi="Times New Roman" w:cs="Times New Roman"/>
                <w:vertAlign w:val="superscript"/>
              </w:rPr>
              <w:t>(Ф.И.О)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заявителя</w:t>
            </w:r>
          </w:p>
          <w:p w:rsidR="007A0877" w:rsidRDefault="00B970E6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A087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Default="007A0877" w:rsidP="001A47F1">
            <w:pPr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адрес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114ADE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Собственнику </w:t>
            </w:r>
            <w:r w:rsidR="007A08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владельцу</w:t>
            </w:r>
            <w:r w:rsidR="007A0877">
              <w:rPr>
                <w:rFonts w:ascii="Times New Roman" w:hAnsi="Times New Roman" w:cs="Times New Roman"/>
              </w:rPr>
              <w:t>)</w:t>
            </w:r>
            <w:r w:rsidR="007A0877">
              <w:rPr>
                <w:rStyle w:val="a6"/>
                <w:rFonts w:ascii="Times New Roman" w:hAnsi="Times New Roman" w:cs="Times New Roman"/>
              </w:rPr>
              <w:footnoteReference w:id="2"/>
            </w:r>
            <w:r w:rsidR="007A0877">
              <w:rPr>
                <w:rFonts w:ascii="Times New Roman" w:hAnsi="Times New Roman" w:cs="Times New Roman"/>
              </w:rPr>
              <w:t xml:space="preserve"> помещения, находящегося в муниципальной собственности 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и пригодного для проведения </w:t>
            </w:r>
            <w:r w:rsidR="00114ADE">
              <w:rPr>
                <w:rFonts w:ascii="Times New Roman" w:hAnsi="Times New Roman" w:cs="Times New Roman"/>
              </w:rPr>
              <w:t xml:space="preserve">агитационного </w:t>
            </w:r>
            <w:r>
              <w:rPr>
                <w:rFonts w:ascii="Times New Roman" w:hAnsi="Times New Roman" w:cs="Times New Roman"/>
              </w:rPr>
              <w:t>публичного меропр</w:t>
            </w:r>
            <w:r w:rsidR="00114ADE">
              <w:rPr>
                <w:rFonts w:ascii="Times New Roman" w:hAnsi="Times New Roman" w:cs="Times New Roman"/>
              </w:rPr>
              <w:t>иятия, расположенного по адресу: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  <w:r w:rsidR="00114ADE">
              <w:rPr>
                <w:rFonts w:ascii="Times New Roman" w:hAnsi="Times New Roman" w:cs="Times New Roman"/>
              </w:rPr>
              <w:t>__</w:t>
            </w:r>
          </w:p>
          <w:p w:rsidR="00221B36" w:rsidRDefault="00221B36" w:rsidP="007A08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0877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собственника (владельца)</w:t>
            </w:r>
          </w:p>
        </w:tc>
      </w:tr>
      <w:tr w:rsidR="002F6B46" w:rsidTr="007A0877">
        <w:tc>
          <w:tcPr>
            <w:tcW w:w="3510" w:type="dxa"/>
          </w:tcPr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Настоящая заявка получена 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 20</w:t>
            </w:r>
            <w:r w:rsidR="00114AD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представителем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>) помещения ___________________________________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</w:t>
            </w:r>
          </w:p>
          <w:p w:rsidR="002F6B46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Pr="00B40D2F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второй адрес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7A0877" w:rsidP="00B97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Избирательной комиссии </w:t>
            </w:r>
            <w:r w:rsidR="00B970E6">
              <w:rPr>
                <w:rFonts w:ascii="Times New Roman" w:hAnsi="Times New Roman" w:cs="Times New Roman"/>
              </w:rPr>
              <w:t>Таймырского Долгано-Ненецкого муниципального района</w:t>
            </w:r>
          </w:p>
        </w:tc>
      </w:tr>
      <w:tr w:rsidR="002F6B46" w:rsidTr="007A0877">
        <w:tc>
          <w:tcPr>
            <w:tcW w:w="3510" w:type="dxa"/>
          </w:tcPr>
          <w:p w:rsidR="002F6B46" w:rsidRPr="00B40D2F" w:rsidRDefault="002F6B46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Pr="00221B36" w:rsidRDefault="00221B36" w:rsidP="00114ADE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(</w:t>
            </w:r>
            <w:r w:rsidR="002F6B46">
              <w:rPr>
                <w:rFonts w:ascii="Times New Roman" w:hAnsi="Times New Roman" w:cs="Times New Roman"/>
              </w:rPr>
              <w:t>предъявляется</w:t>
            </w:r>
            <w:r w:rsidR="00114ADE">
              <w:rPr>
                <w:rFonts w:ascii="Times New Roman" w:hAnsi="Times New Roman" w:cs="Times New Roman"/>
              </w:rPr>
              <w:t xml:space="preserve"> с</w:t>
            </w:r>
            <w:r w:rsidR="002F6B46">
              <w:rPr>
                <w:rFonts w:ascii="Times New Roman" w:hAnsi="Times New Roman" w:cs="Times New Roman"/>
              </w:rPr>
              <w:t xml:space="preserve"> вышеуказанной отметкой о получении заявки первым адресатом</w:t>
            </w:r>
            <w:r w:rsidRPr="00221B36">
              <w:rPr>
                <w:rFonts w:ascii="Times New Roman" w:hAnsi="Times New Roman" w:cs="Times New Roman"/>
              </w:rPr>
              <w:t>)</w:t>
            </w:r>
          </w:p>
        </w:tc>
      </w:tr>
    </w:tbl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E32DA6" w:rsidRDefault="00E32DA6" w:rsidP="006D4BA0">
      <w:pPr>
        <w:spacing w:after="0" w:line="240" w:lineRule="auto"/>
        <w:rPr>
          <w:rFonts w:ascii="Times New Roman" w:hAnsi="Times New Roman" w:cs="Times New Roman"/>
        </w:rPr>
      </w:pPr>
    </w:p>
    <w:p w:rsidR="00D013C2" w:rsidRPr="00E32DA6" w:rsidRDefault="001A47F1" w:rsidP="0044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DA6">
        <w:rPr>
          <w:rFonts w:ascii="Times New Roman" w:hAnsi="Times New Roman" w:cs="Times New Roman"/>
          <w:b/>
        </w:rPr>
        <w:t>ЗАЯВКА</w:t>
      </w:r>
      <w:r w:rsidR="00114ADE">
        <w:rPr>
          <w:rFonts w:ascii="Times New Roman" w:hAnsi="Times New Roman" w:cs="Times New Roman"/>
          <w:b/>
        </w:rPr>
        <w:t xml:space="preserve"> </w:t>
      </w:r>
      <w:r w:rsidR="00114ADE">
        <w:rPr>
          <w:rFonts w:ascii="Times New Roman" w:hAnsi="Times New Roman" w:cs="Times New Roman"/>
          <w:b/>
        </w:rPr>
        <w:br/>
        <w:t>н</w:t>
      </w:r>
      <w:r w:rsidR="00D013C2" w:rsidRPr="00E32DA6">
        <w:rPr>
          <w:rFonts w:ascii="Times New Roman" w:hAnsi="Times New Roman" w:cs="Times New Roman"/>
          <w:b/>
        </w:rPr>
        <w:t xml:space="preserve">а предоставление </w:t>
      </w:r>
      <w:r w:rsidR="00444B39" w:rsidRPr="00E32DA6">
        <w:rPr>
          <w:rFonts w:ascii="Times New Roman" w:hAnsi="Times New Roman" w:cs="Times New Roman"/>
          <w:b/>
        </w:rPr>
        <w:t>помещения, пригодного для проведения агитационного публичного мероприятия в форме собрания и находящегося в муниципальной собственности</w:t>
      </w: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BA3E9F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проведения агитационного публичного мероприятия в форме собрания, на основании статьи 53 Федерального закона «Об основных гарантиях избирательных прав и права на участие в референдуме граждан Российской Федерации» прошу предоставить помещение, расположенное по адресу</w:t>
      </w:r>
      <w:r w:rsidR="00114A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</w:t>
      </w:r>
      <w:r w:rsidR="002F6B4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="00114ADE">
        <w:rPr>
          <w:rFonts w:ascii="Times New Roman" w:hAnsi="Times New Roman" w:cs="Times New Roman"/>
        </w:rPr>
        <w:t>________________________________</w:t>
      </w:r>
      <w:r w:rsidR="001C38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условиях безвозмездного пользования зарегистрированному кандидату в депутаты _______________________________________________</w:t>
      </w:r>
      <w:r w:rsidR="00B970E6">
        <w:rPr>
          <w:rFonts w:ascii="Times New Roman" w:hAnsi="Times New Roman" w:cs="Times New Roman"/>
        </w:rPr>
        <w:t>________________________________________</w:t>
      </w:r>
    </w:p>
    <w:p w:rsidR="00E32DA6" w:rsidRDefault="00E32DA6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«___________» ______________ 201</w:t>
      </w:r>
      <w:r w:rsidR="00221B36" w:rsidRPr="00221B36">
        <w:rPr>
          <w:rFonts w:ascii="Times New Roman" w:hAnsi="Times New Roman" w:cs="Times New Roman"/>
        </w:rPr>
        <w:t>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 на предполагаемое время</w:t>
      </w:r>
      <w:r w:rsidR="00114ADE">
        <w:rPr>
          <w:rFonts w:ascii="Times New Roman" w:hAnsi="Times New Roman" w:cs="Times New Roman"/>
        </w:rPr>
        <w:t xml:space="preserve"> </w:t>
      </w:r>
      <w:proofErr w:type="gramStart"/>
      <w:r w:rsidR="00114ADE">
        <w:rPr>
          <w:rFonts w:ascii="Times New Roman" w:hAnsi="Times New Roman" w:cs="Times New Roman"/>
        </w:rPr>
        <w:t>с</w:t>
      </w:r>
      <w:proofErr w:type="gramEnd"/>
      <w:r w:rsidR="00114ADE">
        <w:rPr>
          <w:rFonts w:ascii="Times New Roman" w:hAnsi="Times New Roman" w:cs="Times New Roman"/>
        </w:rPr>
        <w:t xml:space="preserve"> ____________ по</w:t>
      </w:r>
      <w:r w:rsidR="004119B2">
        <w:rPr>
          <w:rFonts w:ascii="Times New Roman" w:hAnsi="Times New Roman" w:cs="Times New Roman"/>
        </w:rPr>
        <w:t xml:space="preserve"> </w:t>
      </w:r>
      <w:r w:rsidR="00114ADE">
        <w:rPr>
          <w:rFonts w:ascii="Times New Roman" w:hAnsi="Times New Roman" w:cs="Times New Roman"/>
        </w:rPr>
        <w:t>____________.</w:t>
      </w:r>
    </w:p>
    <w:p w:rsidR="00BA3E9F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не нарушать ограничений, установленных пунктами 8, 10 статьи 54 Федерального закона «Об основных гарантиях избирательных прав и права на участие в референдуме</w:t>
      </w:r>
      <w:r w:rsidR="00114ADE">
        <w:rPr>
          <w:rFonts w:ascii="Times New Roman" w:hAnsi="Times New Roman" w:cs="Times New Roman"/>
        </w:rPr>
        <w:t xml:space="preserve"> граждан Российской Федерации».</w:t>
      </w:r>
    </w:p>
    <w:p w:rsidR="002F6B4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лицом назначаю _________________________</w:t>
      </w:r>
      <w:r w:rsidR="002F6B4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___, </w:t>
      </w:r>
    </w:p>
    <w:p w:rsidR="00E32DA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</w:t>
      </w:r>
      <w:r w:rsidR="002F6B4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__.</w:t>
      </w:r>
    </w:p>
    <w:p w:rsidR="007F5B1D" w:rsidRDefault="007F5B1D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DA6" w:rsidRDefault="00E32DA6" w:rsidP="00114AD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кандидат в депутаты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7F5B1D" w:rsidRDefault="00E32DA6" w:rsidP="00B970E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42"/>
      </w:tblGrid>
      <w:tr w:rsidR="00E01B45" w:rsidRPr="00E01B45" w:rsidTr="00E01B45">
        <w:tc>
          <w:tcPr>
            <w:tcW w:w="5637" w:type="dxa"/>
          </w:tcPr>
          <w:p w:rsidR="003D2AFB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Предоставление помещения 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>(нужное подчеркнуть)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2" w:type="dxa"/>
          </w:tcPr>
          <w:p w:rsidR="00E01B45" w:rsidRPr="00E01B45" w:rsidRDefault="00E01B45" w:rsidP="00114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Дата и подпись должностного лица </w:t>
            </w:r>
            <w:r w:rsidR="00114ADE" w:rsidRPr="00E01B45">
              <w:rPr>
                <w:rFonts w:ascii="Times New Roman" w:hAnsi="Times New Roman" w:cs="Times New Roman"/>
                <w:b/>
              </w:rPr>
              <w:t xml:space="preserve">собственника </w:t>
            </w:r>
            <w:r w:rsidRPr="00E01B45">
              <w:rPr>
                <w:rFonts w:ascii="Times New Roman" w:hAnsi="Times New Roman" w:cs="Times New Roman"/>
                <w:b/>
              </w:rPr>
              <w:t>(</w:t>
            </w:r>
            <w:r w:rsidR="00114ADE" w:rsidRPr="00E01B45">
              <w:rPr>
                <w:rFonts w:ascii="Times New Roman" w:hAnsi="Times New Roman" w:cs="Times New Roman"/>
                <w:b/>
              </w:rPr>
              <w:t>владельца</w:t>
            </w:r>
            <w:r w:rsidRPr="00E01B45">
              <w:rPr>
                <w:rFonts w:ascii="Times New Roman" w:hAnsi="Times New Roman" w:cs="Times New Roman"/>
                <w:b/>
              </w:rPr>
              <w:t>) помещения</w:t>
            </w:r>
          </w:p>
        </w:tc>
      </w:tr>
      <w:tr w:rsidR="00E01B45" w:rsidTr="00E01B45">
        <w:tc>
          <w:tcPr>
            <w:tcW w:w="5637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СОГЛАСОВАНО на указанное в заявке дату и время</w:t>
            </w: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</w:tr>
      <w:tr w:rsidR="00E01B45" w:rsidTr="00E01B45">
        <w:tc>
          <w:tcPr>
            <w:tcW w:w="5637" w:type="dxa"/>
          </w:tcPr>
          <w:p w:rsidR="00E01B45" w:rsidRDefault="00E01B45" w:rsidP="00114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о решении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 xml:space="preserve">) помещения будет сообщено заявителю и </w:t>
            </w:r>
            <w:r w:rsidR="00114AD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збирательной комиссии муниципального образования в течение 3</w:t>
            </w:r>
            <w:r w:rsidR="00960E2A">
              <w:rPr>
                <w:rFonts w:ascii="Times New Roman" w:hAnsi="Times New Roman" w:cs="Times New Roman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дней со дня получения настоящей заявки </w:t>
            </w:r>
            <w:r w:rsidR="00114ADE">
              <w:rPr>
                <w:rFonts w:ascii="Times New Roman" w:hAnsi="Times New Roman" w:cs="Times New Roman"/>
              </w:rPr>
              <w:t>(п. 5 ст. 53 Федерального закона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4642" w:type="dxa"/>
          </w:tcPr>
          <w:p w:rsidR="00E01B45" w:rsidRDefault="00E01B45" w:rsidP="006D4BA0">
            <w:pPr>
              <w:rPr>
                <w:rFonts w:ascii="Times New Roman" w:hAnsi="Times New Roman" w:cs="Times New Roman"/>
              </w:rPr>
            </w:pPr>
          </w:p>
        </w:tc>
      </w:tr>
    </w:tbl>
    <w:p w:rsidR="007F5B1D" w:rsidRPr="006D4BA0" w:rsidRDefault="007F5B1D" w:rsidP="00114ADE">
      <w:pPr>
        <w:spacing w:after="0" w:line="240" w:lineRule="auto"/>
        <w:rPr>
          <w:rFonts w:ascii="Times New Roman" w:hAnsi="Times New Roman" w:cs="Times New Roman"/>
        </w:rPr>
      </w:pPr>
    </w:p>
    <w:sectPr w:rsidR="007F5B1D" w:rsidRPr="006D4BA0" w:rsidSect="006D4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CA" w:rsidRDefault="001737CA" w:rsidP="001A47F1">
      <w:pPr>
        <w:spacing w:after="0" w:line="240" w:lineRule="auto"/>
      </w:pPr>
      <w:r>
        <w:separator/>
      </w:r>
    </w:p>
  </w:endnote>
  <w:endnote w:type="continuationSeparator" w:id="1">
    <w:p w:rsidR="001737CA" w:rsidRDefault="001737CA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CA" w:rsidRDefault="001737CA" w:rsidP="001A47F1">
      <w:pPr>
        <w:spacing w:after="0" w:line="240" w:lineRule="auto"/>
      </w:pPr>
      <w:r>
        <w:separator/>
      </w:r>
    </w:p>
  </w:footnote>
  <w:footnote w:type="continuationSeparator" w:id="1">
    <w:p w:rsidR="001737CA" w:rsidRDefault="001737CA" w:rsidP="001A47F1">
      <w:pPr>
        <w:spacing w:after="0" w:line="240" w:lineRule="auto"/>
      </w:pPr>
      <w:r>
        <w:continuationSeparator/>
      </w:r>
    </w:p>
  </w:footnote>
  <w:footnote w:id="2">
    <w:p w:rsidR="007A0877" w:rsidRPr="00444B39" w:rsidRDefault="007A0877" w:rsidP="007A0877">
      <w:pPr>
        <w:pStyle w:val="a4"/>
        <w:jc w:val="both"/>
        <w:rPr>
          <w:rFonts w:ascii="Times New Roman" w:hAnsi="Times New Roman" w:cs="Times New Roman"/>
        </w:rPr>
      </w:pPr>
      <w:r w:rsidRPr="00444B39">
        <w:rPr>
          <w:rStyle w:val="a6"/>
          <w:rFonts w:ascii="Times New Roman" w:hAnsi="Times New Roman" w:cs="Times New Roman"/>
        </w:rPr>
        <w:footnoteRef/>
      </w:r>
      <w:r w:rsidRPr="00444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444B39">
        <w:rPr>
          <w:rFonts w:ascii="Times New Roman" w:hAnsi="Times New Roman" w:cs="Times New Roman"/>
        </w:rPr>
        <w:t xml:space="preserve"> зависимости от </w:t>
      </w:r>
      <w:r>
        <w:rPr>
          <w:rFonts w:ascii="Times New Roman" w:hAnsi="Times New Roman" w:cs="Times New Roman"/>
        </w:rPr>
        <w:t xml:space="preserve">конкретных правомочий владельца помещения. Эти правомочия определяются договором, заключаемым между собственником и владельцем, и </w:t>
      </w:r>
      <w:r w:rsidR="00B40D2F">
        <w:rPr>
          <w:rFonts w:ascii="Times New Roman" w:hAnsi="Times New Roman" w:cs="Times New Roman"/>
        </w:rPr>
        <w:t>выясняются</w:t>
      </w:r>
      <w:r>
        <w:rPr>
          <w:rFonts w:ascii="Times New Roman" w:hAnsi="Times New Roman" w:cs="Times New Roman"/>
        </w:rPr>
        <w:t xml:space="preserve"> ИКМО заблаговременно.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BA0"/>
    <w:rsid w:val="00114ADE"/>
    <w:rsid w:val="001737CA"/>
    <w:rsid w:val="001A47F1"/>
    <w:rsid w:val="001C387D"/>
    <w:rsid w:val="001F784F"/>
    <w:rsid w:val="00221B36"/>
    <w:rsid w:val="002F6B46"/>
    <w:rsid w:val="0034417C"/>
    <w:rsid w:val="003D2AFB"/>
    <w:rsid w:val="004119B2"/>
    <w:rsid w:val="00423F6C"/>
    <w:rsid w:val="00431428"/>
    <w:rsid w:val="00444B39"/>
    <w:rsid w:val="004614FD"/>
    <w:rsid w:val="006071C5"/>
    <w:rsid w:val="006A41A7"/>
    <w:rsid w:val="006D4BA0"/>
    <w:rsid w:val="007A0877"/>
    <w:rsid w:val="007A2FC0"/>
    <w:rsid w:val="007F5B1D"/>
    <w:rsid w:val="00960E2A"/>
    <w:rsid w:val="00971A74"/>
    <w:rsid w:val="00B40D2F"/>
    <w:rsid w:val="00B50ECA"/>
    <w:rsid w:val="00B551BC"/>
    <w:rsid w:val="00B970E6"/>
    <w:rsid w:val="00BA3E9F"/>
    <w:rsid w:val="00CF0EFF"/>
    <w:rsid w:val="00D013C2"/>
    <w:rsid w:val="00E01B45"/>
    <w:rsid w:val="00E32DA6"/>
    <w:rsid w:val="00F14AAF"/>
    <w:rsid w:val="00F3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6766-F0F4-4C92-A22D-63133D7F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Пользователь Windows</cp:lastModifiedBy>
  <cp:revision>20</cp:revision>
  <dcterms:created xsi:type="dcterms:W3CDTF">2015-01-19T06:57:00Z</dcterms:created>
  <dcterms:modified xsi:type="dcterms:W3CDTF">2021-06-30T05:33:00Z</dcterms:modified>
</cp:coreProperties>
</file>