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F131" w14:textId="77777777" w:rsidR="003325BA" w:rsidRPr="00BF1339" w:rsidRDefault="003325BA" w:rsidP="003325BA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УВЕДОМЛЕНИЕ О ПРОВЕДЕНИИ ОБЩЕСТВЕННЫХ ОБСУЖДЕНИЙ</w:t>
      </w:r>
    </w:p>
    <w:p w14:paraId="225BB25B" w14:textId="77777777" w:rsidR="003325BA" w:rsidRDefault="003325BA" w:rsidP="003325BA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565B68F" w14:textId="41CADA85" w:rsidR="00EA0789" w:rsidRPr="00600040" w:rsidRDefault="003325BA" w:rsidP="00FD49D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объекта государственной экологической экспертизы –</w:t>
      </w:r>
      <w:r w:rsidR="00A22F33">
        <w:rPr>
          <w:rFonts w:ascii="Arial" w:hAnsi="Arial" w:cs="Arial"/>
          <w:b/>
          <w:sz w:val="21"/>
          <w:szCs w:val="21"/>
        </w:rPr>
        <w:t xml:space="preserve"> </w:t>
      </w:r>
      <w:r w:rsidR="00EA0789" w:rsidRPr="00600040">
        <w:rPr>
          <w:rFonts w:ascii="Arial" w:hAnsi="Arial" w:cs="Arial"/>
          <w:b/>
          <w:sz w:val="21"/>
          <w:szCs w:val="21"/>
        </w:rPr>
        <w:t xml:space="preserve">проектной документации «База МТР Воронцово», </w:t>
      </w:r>
      <w:r w:rsidR="00505EDC" w:rsidRPr="00600040">
        <w:rPr>
          <w:rFonts w:ascii="Arial" w:hAnsi="Arial" w:cs="Arial"/>
          <w:b/>
          <w:sz w:val="21"/>
          <w:szCs w:val="21"/>
        </w:rPr>
        <w:t>включая Перечень мероприятий по охране окружающей среды с предварительными материалами оценки воздействия на окружающую среду</w:t>
      </w:r>
    </w:p>
    <w:p w14:paraId="7B4C7A9D" w14:textId="77777777" w:rsidR="004E06F4" w:rsidRPr="00600040" w:rsidRDefault="004E06F4" w:rsidP="00F842EF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244331ED" w:rsidR="006E3FE6" w:rsidRPr="00600040" w:rsidRDefault="004E06F4" w:rsidP="00EF2506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600040">
        <w:rPr>
          <w:rFonts w:ascii="Arial" w:hAnsi="Arial" w:cs="Arial"/>
          <w:spacing w:val="-3"/>
          <w:sz w:val="21"/>
          <w:szCs w:val="21"/>
        </w:rPr>
        <w:t xml:space="preserve">ООО «Восток Ойл» </w:t>
      </w:r>
      <w:r w:rsidRPr="00600040">
        <w:rPr>
          <w:rFonts w:ascii="Arial" w:hAnsi="Arial" w:cs="Arial"/>
          <w:spacing w:val="-3"/>
          <w:sz w:val="21"/>
          <w:szCs w:val="21"/>
        </w:rPr>
        <w:t xml:space="preserve">информирует общественность о проведении общественных обсуждений </w:t>
      </w:r>
      <w:r w:rsidR="00D344ED" w:rsidRPr="00600040">
        <w:rPr>
          <w:rFonts w:ascii="Arial" w:hAnsi="Arial" w:cs="Arial"/>
          <w:spacing w:val="-3"/>
          <w:sz w:val="21"/>
          <w:szCs w:val="21"/>
        </w:rPr>
        <w:t>объекта государственной экологической экспертизы -</w:t>
      </w:r>
      <w:r w:rsidR="003023D3" w:rsidRPr="00600040">
        <w:rPr>
          <w:rFonts w:ascii="Arial" w:hAnsi="Arial" w:cs="Arial"/>
          <w:spacing w:val="-3"/>
          <w:sz w:val="21"/>
          <w:szCs w:val="21"/>
        </w:rPr>
        <w:t xml:space="preserve"> </w:t>
      </w:r>
      <w:r w:rsidR="00505EDC" w:rsidRPr="00600040">
        <w:rPr>
          <w:rFonts w:ascii="Arial" w:hAnsi="Arial" w:cs="Arial"/>
          <w:spacing w:val="-3"/>
          <w:sz w:val="21"/>
          <w:szCs w:val="21"/>
        </w:rPr>
        <w:t>проектной документации «База МТР Воронцово»</w:t>
      </w:r>
      <w:r w:rsidR="00BB11CA" w:rsidRPr="00600040">
        <w:rPr>
          <w:rFonts w:ascii="Arial" w:hAnsi="Arial" w:cs="Arial"/>
          <w:spacing w:val="-3"/>
          <w:sz w:val="21"/>
          <w:szCs w:val="21"/>
        </w:rPr>
        <w:t>, в</w:t>
      </w:r>
      <w:r w:rsidR="00D344ED" w:rsidRPr="00600040">
        <w:rPr>
          <w:rFonts w:ascii="Arial" w:hAnsi="Arial" w:cs="Arial"/>
          <w:spacing w:val="-3"/>
          <w:sz w:val="21"/>
          <w:szCs w:val="21"/>
        </w:rPr>
        <w:t>ключая</w:t>
      </w:r>
      <w:r w:rsidR="00BB11CA" w:rsidRPr="00600040">
        <w:rPr>
          <w:rFonts w:ascii="Arial" w:hAnsi="Arial" w:cs="Arial"/>
          <w:spacing w:val="-3"/>
          <w:sz w:val="21"/>
          <w:szCs w:val="21"/>
        </w:rPr>
        <w:t xml:space="preserve"> Перечень мероприятий по охране окружающей среды с</w:t>
      </w:r>
      <w:r w:rsidR="00FA50F4" w:rsidRPr="00600040">
        <w:rPr>
          <w:rFonts w:ascii="Arial" w:hAnsi="Arial" w:cs="Arial"/>
          <w:spacing w:val="-3"/>
          <w:sz w:val="21"/>
          <w:szCs w:val="21"/>
        </w:rPr>
        <w:t xml:space="preserve"> предварительными</w:t>
      </w:r>
      <w:r w:rsidR="00BB11CA" w:rsidRPr="00600040">
        <w:rPr>
          <w:rFonts w:ascii="Arial" w:hAnsi="Arial" w:cs="Arial"/>
          <w:spacing w:val="-3"/>
          <w:sz w:val="21"/>
          <w:szCs w:val="21"/>
        </w:rPr>
        <w:t xml:space="preserve"> материалами оценки воздействия на окружающую среду </w:t>
      </w:r>
      <w:r w:rsidR="00256167" w:rsidRPr="00600040">
        <w:rPr>
          <w:rFonts w:ascii="Arial" w:hAnsi="Arial" w:cs="Arial"/>
          <w:spacing w:val="-3"/>
          <w:sz w:val="21"/>
          <w:szCs w:val="21"/>
        </w:rPr>
        <w:t>(далее – Проектная документация)</w:t>
      </w:r>
      <w:r w:rsidR="00BB11CA" w:rsidRPr="00600040">
        <w:rPr>
          <w:rFonts w:ascii="Arial" w:hAnsi="Arial" w:cs="Arial"/>
          <w:spacing w:val="-3"/>
          <w:sz w:val="21"/>
          <w:szCs w:val="21"/>
        </w:rPr>
        <w:t>.</w:t>
      </w:r>
    </w:p>
    <w:p w14:paraId="55CA1A12" w14:textId="77777777" w:rsidR="00EF2506" w:rsidRPr="00600040" w:rsidRDefault="00EF2506" w:rsidP="00EF2506">
      <w:pPr>
        <w:spacing w:before="160"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Общественные обсуждения объекта государственной экологической экспертизы в Красноярском крае будут проводиться на территории Таймырского Долгано-Ненецкого муниципального района </w:t>
      </w:r>
      <w:r w:rsidRPr="00600040">
        <w:rPr>
          <w:rFonts w:ascii="Arial" w:hAnsi="Arial" w:cs="Arial"/>
          <w:b/>
          <w:spacing w:val="-3"/>
          <w:sz w:val="21"/>
          <w:szCs w:val="21"/>
        </w:rPr>
        <w:t>в форме опроса</w:t>
      </w:r>
      <w:r w:rsidRPr="00600040">
        <w:rPr>
          <w:rFonts w:ascii="Arial" w:hAnsi="Arial" w:cs="Arial"/>
          <w:spacing w:val="-3"/>
          <w:sz w:val="21"/>
          <w:szCs w:val="21"/>
        </w:rPr>
        <w:t>.</w:t>
      </w:r>
    </w:p>
    <w:p w14:paraId="1B6D93C1" w14:textId="77777777" w:rsidR="00EF2506" w:rsidRPr="00600040" w:rsidRDefault="00EF2506" w:rsidP="00EF2506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31B75C0E" w14:textId="7ABE295C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>Заказчик работ по оценке воздействия на окружающую среду</w:t>
      </w:r>
      <w:r w:rsidR="00E819A4" w:rsidRPr="00600040">
        <w:rPr>
          <w:rFonts w:ascii="Arial" w:hAnsi="Arial" w:cs="Arial"/>
          <w:b/>
          <w:spacing w:val="-3"/>
          <w:sz w:val="21"/>
          <w:szCs w:val="21"/>
        </w:rPr>
        <w:t>:</w:t>
      </w:r>
    </w:p>
    <w:p w14:paraId="67B051CA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Наименование: ООО «Восток Ойл»</w:t>
      </w:r>
    </w:p>
    <w:p w14:paraId="723EAC97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ОГРН: 1067746343708</w:t>
      </w:r>
    </w:p>
    <w:p w14:paraId="69700082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ИНН: 7727568649</w:t>
      </w:r>
    </w:p>
    <w:p w14:paraId="08D06B8C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Телефон, факс: +7 (391) 200-86-06</w:t>
      </w:r>
    </w:p>
    <w:p w14:paraId="1767FB6C" w14:textId="303581CA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lastRenderedPageBreak/>
        <w:t>E-</w:t>
      </w:r>
      <w:proofErr w:type="spellStart"/>
      <w:r w:rsidRPr="00600040">
        <w:rPr>
          <w:rFonts w:ascii="Arial" w:hAnsi="Arial" w:cs="Arial"/>
          <w:spacing w:val="-3"/>
          <w:sz w:val="21"/>
          <w:szCs w:val="21"/>
        </w:rPr>
        <w:t>mail</w:t>
      </w:r>
      <w:proofErr w:type="spellEnd"/>
      <w:r w:rsidRPr="00600040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4" w:history="1">
        <w:r w:rsidR="006E07F6" w:rsidRPr="00600040">
          <w:rPr>
            <w:rFonts w:ascii="Arial" w:hAnsi="Arial" w:cs="Arial"/>
            <w:spacing w:val="-3"/>
            <w:sz w:val="21"/>
            <w:szCs w:val="21"/>
          </w:rPr>
          <w:t>info-vostokoil@rosneft.ru</w:t>
        </w:r>
      </w:hyperlink>
    </w:p>
    <w:p w14:paraId="1368F0B1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48B66847" w14:textId="6C45B7D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 xml:space="preserve">Исполнитель </w:t>
      </w:r>
      <w:bookmarkStart w:id="0" w:name="_Hlk94784601"/>
      <w:r w:rsidRPr="00600040">
        <w:rPr>
          <w:rFonts w:ascii="Arial" w:hAnsi="Arial" w:cs="Arial"/>
          <w:b/>
          <w:spacing w:val="-3"/>
          <w:sz w:val="21"/>
          <w:szCs w:val="21"/>
        </w:rPr>
        <w:t>работ по оценке воздействия на окружающую среду</w:t>
      </w:r>
      <w:bookmarkEnd w:id="0"/>
      <w:r w:rsidR="00E819A4" w:rsidRPr="00600040">
        <w:rPr>
          <w:rFonts w:ascii="Arial" w:hAnsi="Arial" w:cs="Arial"/>
          <w:b/>
          <w:spacing w:val="-3"/>
          <w:sz w:val="21"/>
          <w:szCs w:val="21"/>
        </w:rPr>
        <w:t>:</w:t>
      </w:r>
    </w:p>
    <w:p w14:paraId="18CB3DD8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Наименование: АО «ТомскНИПИнефть»</w:t>
      </w:r>
    </w:p>
    <w:p w14:paraId="481036F9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ОГРН: 1027000858170</w:t>
      </w:r>
    </w:p>
    <w:p w14:paraId="3119CE71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ИНН: 7021049088</w:t>
      </w:r>
    </w:p>
    <w:p w14:paraId="461192AD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Телефон, факс: +7 (3822) 61-18-80</w:t>
      </w:r>
    </w:p>
    <w:p w14:paraId="253F35B7" w14:textId="55B43B0B" w:rsidR="00811C4E" w:rsidRPr="00600040" w:rsidRDefault="00811C4E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E-</w:t>
      </w:r>
      <w:proofErr w:type="spellStart"/>
      <w:r w:rsidRPr="00600040">
        <w:rPr>
          <w:rFonts w:ascii="Arial" w:hAnsi="Arial" w:cs="Arial"/>
          <w:spacing w:val="-3"/>
          <w:sz w:val="21"/>
          <w:szCs w:val="21"/>
        </w:rPr>
        <w:t>mail</w:t>
      </w:r>
      <w:proofErr w:type="spellEnd"/>
      <w:r w:rsidRPr="00600040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5" w:history="1">
        <w:r w:rsidR="006E07F6" w:rsidRPr="00600040">
          <w:rPr>
            <w:rFonts w:ascii="Arial" w:hAnsi="Arial" w:cs="Arial"/>
            <w:spacing w:val="-3"/>
            <w:sz w:val="21"/>
            <w:szCs w:val="21"/>
          </w:rPr>
          <w:t>nipineft@tomsknipi.ru</w:t>
        </w:r>
      </w:hyperlink>
    </w:p>
    <w:p w14:paraId="3BE670AC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6DF93161" w14:textId="49AA920A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 xml:space="preserve">Исполнитель работ </w:t>
      </w:r>
      <w:r w:rsidR="00811C4E" w:rsidRPr="00600040">
        <w:rPr>
          <w:rFonts w:ascii="Arial" w:hAnsi="Arial" w:cs="Arial"/>
          <w:b/>
          <w:spacing w:val="-3"/>
          <w:sz w:val="21"/>
          <w:szCs w:val="21"/>
        </w:rPr>
        <w:t>по проведению общественных обсуждений</w:t>
      </w:r>
      <w:r w:rsidR="00E819A4" w:rsidRPr="00600040">
        <w:rPr>
          <w:rFonts w:ascii="Arial" w:hAnsi="Arial" w:cs="Arial"/>
          <w:b/>
          <w:spacing w:val="-3"/>
          <w:sz w:val="21"/>
          <w:szCs w:val="21"/>
        </w:rPr>
        <w:t>:</w:t>
      </w:r>
    </w:p>
    <w:p w14:paraId="0BE84762" w14:textId="77777777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Наименование: ООО «</w:t>
      </w:r>
      <w:r w:rsidR="001C1DD5" w:rsidRPr="00600040">
        <w:rPr>
          <w:rFonts w:ascii="Arial" w:hAnsi="Arial" w:cs="Arial"/>
          <w:spacing w:val="-3"/>
          <w:sz w:val="21"/>
          <w:szCs w:val="21"/>
        </w:rPr>
        <w:t>Арктический Научный Центр»</w:t>
      </w:r>
    </w:p>
    <w:p w14:paraId="690738DD" w14:textId="77777777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ОГРН: </w:t>
      </w:r>
      <w:r w:rsidR="001C1DD5" w:rsidRPr="00600040">
        <w:rPr>
          <w:rFonts w:ascii="Arial" w:hAnsi="Arial" w:cs="Arial"/>
          <w:spacing w:val="-3"/>
          <w:sz w:val="21"/>
          <w:szCs w:val="21"/>
        </w:rPr>
        <w:t>1117847450148</w:t>
      </w:r>
    </w:p>
    <w:p w14:paraId="551D7450" w14:textId="77777777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ИНН: </w:t>
      </w:r>
      <w:r w:rsidR="001C1DD5" w:rsidRPr="00600040">
        <w:rPr>
          <w:rFonts w:ascii="Arial" w:hAnsi="Arial" w:cs="Arial"/>
          <w:spacing w:val="-3"/>
          <w:sz w:val="21"/>
          <w:szCs w:val="21"/>
        </w:rPr>
        <w:t>7842462369</w:t>
      </w:r>
    </w:p>
    <w:p w14:paraId="66040ED5" w14:textId="55A2AEF1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Юридический адрес: </w:t>
      </w:r>
      <w:r w:rsidR="00504833" w:rsidRPr="00600040">
        <w:rPr>
          <w:rFonts w:ascii="Arial" w:hAnsi="Arial" w:cs="Arial"/>
          <w:spacing w:val="-3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Фактический адрес: </w:t>
      </w:r>
      <w:r w:rsidR="001C1DD5" w:rsidRPr="00600040">
        <w:rPr>
          <w:rFonts w:ascii="Arial" w:hAnsi="Arial" w:cs="Arial"/>
          <w:spacing w:val="-3"/>
          <w:sz w:val="21"/>
          <w:szCs w:val="21"/>
        </w:rPr>
        <w:t>119333, г. Москва, Ленинский проспект, дом 55/1, строение 2</w:t>
      </w:r>
    </w:p>
    <w:p w14:paraId="29B41E2A" w14:textId="7FFA9579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Телефон, факс:</w:t>
      </w:r>
      <w:r w:rsidR="001C1DD5" w:rsidRPr="00600040">
        <w:rPr>
          <w:rFonts w:ascii="Arial" w:hAnsi="Arial" w:cs="Arial"/>
          <w:spacing w:val="-3"/>
          <w:sz w:val="21"/>
          <w:szCs w:val="21"/>
        </w:rPr>
        <w:t xml:space="preserve"> +7(499) 517-76-06 доб. 47</w:t>
      </w:r>
      <w:r w:rsidR="00256167">
        <w:rPr>
          <w:rFonts w:ascii="Arial" w:hAnsi="Arial" w:cs="Arial"/>
          <w:spacing w:val="-3"/>
          <w:sz w:val="21"/>
          <w:szCs w:val="21"/>
        </w:rPr>
        <w:t>-</w:t>
      </w:r>
      <w:r w:rsidR="001C1DD5" w:rsidRPr="00600040">
        <w:rPr>
          <w:rFonts w:ascii="Arial" w:hAnsi="Arial" w:cs="Arial"/>
          <w:spacing w:val="-3"/>
          <w:sz w:val="21"/>
          <w:szCs w:val="21"/>
        </w:rPr>
        <w:t>700</w:t>
      </w:r>
    </w:p>
    <w:p w14:paraId="7DF5F00B" w14:textId="0534B77B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E-mail: </w:t>
      </w:r>
      <w:hyperlink r:id="rId6" w:history="1">
        <w:r w:rsidR="004978FD" w:rsidRPr="00600040">
          <w:rPr>
            <w:rFonts w:ascii="Arial" w:hAnsi="Arial" w:cs="Arial"/>
            <w:spacing w:val="-3"/>
            <w:sz w:val="21"/>
            <w:szCs w:val="21"/>
          </w:rPr>
          <w:t>arc@arc.rosneft.ru</w:t>
        </w:r>
      </w:hyperlink>
    </w:p>
    <w:p w14:paraId="7BB683A9" w14:textId="77777777" w:rsidR="004978FD" w:rsidRPr="00600040" w:rsidRDefault="004978FD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2590660D" w14:textId="62069E74" w:rsidR="004E06F4" w:rsidRPr="00600040" w:rsidRDefault="00EF2506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>Данные уполномоченного органа местного самоуправления, ответственного за организацию и проведение общественных обсуждений:</w:t>
      </w:r>
    </w:p>
    <w:p w14:paraId="2FA7C1C3" w14:textId="77777777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251A3459" w:rsidR="004E06F4" w:rsidRPr="00600040" w:rsidRDefault="00A909DC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lastRenderedPageBreak/>
        <w:t>Юридический адрес</w:t>
      </w:r>
      <w:r w:rsidR="00EF2506" w:rsidRPr="00600040">
        <w:rPr>
          <w:rFonts w:ascii="Arial" w:hAnsi="Arial" w:cs="Arial"/>
          <w:spacing w:val="-3"/>
          <w:sz w:val="21"/>
          <w:szCs w:val="21"/>
        </w:rPr>
        <w:t xml:space="preserve"> и ф</w:t>
      </w:r>
      <w:r w:rsidRPr="00600040">
        <w:rPr>
          <w:rFonts w:ascii="Arial" w:hAnsi="Arial" w:cs="Arial"/>
          <w:spacing w:val="-3"/>
          <w:sz w:val="21"/>
          <w:szCs w:val="21"/>
        </w:rPr>
        <w:t>актический адрес:</w:t>
      </w:r>
      <w:r w:rsidR="004E06F4" w:rsidRPr="00600040">
        <w:rPr>
          <w:rFonts w:ascii="Arial" w:hAnsi="Arial" w:cs="Arial"/>
          <w:spacing w:val="-3"/>
          <w:sz w:val="21"/>
          <w:szCs w:val="21"/>
        </w:rPr>
        <w:t xml:space="preserve"> </w:t>
      </w:r>
      <w:r w:rsidR="001C1DD5" w:rsidRPr="00600040">
        <w:rPr>
          <w:rFonts w:ascii="Arial" w:hAnsi="Arial" w:cs="Arial"/>
          <w:spacing w:val="-3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600040">
        <w:rPr>
          <w:rFonts w:ascii="Arial" w:hAnsi="Arial" w:cs="Arial"/>
          <w:spacing w:val="-3"/>
          <w:sz w:val="21"/>
          <w:szCs w:val="21"/>
        </w:rPr>
        <w:t>.</w:t>
      </w:r>
    </w:p>
    <w:p w14:paraId="08394D4D" w14:textId="0C1796A3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</w:t>
      </w:r>
      <w:r w:rsidR="001C1DD5" w:rsidRPr="00600040">
        <w:rPr>
          <w:rFonts w:ascii="Arial" w:hAnsi="Arial" w:cs="Arial"/>
          <w:spacing w:val="-3"/>
          <w:sz w:val="21"/>
          <w:szCs w:val="21"/>
        </w:rPr>
        <w:t>, факс</w:t>
      </w:r>
      <w:r w:rsidRPr="00600040">
        <w:rPr>
          <w:rFonts w:ascii="Arial" w:hAnsi="Arial" w:cs="Arial"/>
          <w:spacing w:val="-3"/>
          <w:sz w:val="21"/>
          <w:szCs w:val="21"/>
        </w:rPr>
        <w:t xml:space="preserve">: </w:t>
      </w:r>
      <w:r w:rsidR="001C1DD5" w:rsidRPr="00600040">
        <w:rPr>
          <w:rFonts w:ascii="Arial" w:hAnsi="Arial" w:cs="Arial"/>
          <w:spacing w:val="-3"/>
          <w:sz w:val="21"/>
          <w:szCs w:val="21"/>
        </w:rPr>
        <w:t>+7 (39191) 2-84-40</w:t>
      </w:r>
      <w:r w:rsidR="00256167">
        <w:rPr>
          <w:rFonts w:ascii="Arial" w:hAnsi="Arial" w:cs="Arial"/>
          <w:spacing w:val="-3"/>
          <w:sz w:val="21"/>
          <w:szCs w:val="21"/>
        </w:rPr>
        <w:t>, +7 (39191) 5-82-07</w:t>
      </w:r>
    </w:p>
    <w:p w14:paraId="19573733" w14:textId="36CF544C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E-</w:t>
      </w:r>
      <w:proofErr w:type="spellStart"/>
      <w:r w:rsidRPr="00600040">
        <w:rPr>
          <w:rFonts w:ascii="Arial" w:hAnsi="Arial" w:cs="Arial"/>
          <w:spacing w:val="-3"/>
          <w:sz w:val="21"/>
          <w:szCs w:val="21"/>
        </w:rPr>
        <w:t>mail</w:t>
      </w:r>
      <w:proofErr w:type="spellEnd"/>
      <w:r w:rsidRPr="00600040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7" w:history="1">
        <w:r w:rsidR="006E07F6" w:rsidRPr="00600040">
          <w:rPr>
            <w:rFonts w:ascii="Arial" w:hAnsi="Arial" w:cs="Arial"/>
            <w:spacing w:val="-3"/>
            <w:sz w:val="21"/>
            <w:szCs w:val="21"/>
          </w:rPr>
          <w:t>atao@taimyr24.ru</w:t>
        </w:r>
      </w:hyperlink>
    </w:p>
    <w:p w14:paraId="66A471E6" w14:textId="77777777" w:rsidR="009A5945" w:rsidRDefault="009A5945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</w:p>
    <w:p w14:paraId="4AE42810" w14:textId="77777777" w:rsidR="00B17BD6" w:rsidRPr="00600040" w:rsidRDefault="00B17BD6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600040" w:rsidRDefault="00B17BD6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Наименование:</w:t>
      </w:r>
    </w:p>
    <w:p w14:paraId="0D584D4A" w14:textId="2FE39C36" w:rsidR="00B17BD6" w:rsidRPr="00600040" w:rsidRDefault="00B17BD6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«</w:t>
      </w:r>
      <w:r w:rsidR="00831BAB" w:rsidRPr="00600040">
        <w:rPr>
          <w:rFonts w:ascii="Arial" w:hAnsi="Arial" w:cs="Arial"/>
          <w:spacing w:val="-3"/>
          <w:sz w:val="21"/>
          <w:szCs w:val="21"/>
        </w:rPr>
        <w:t>База МТР Воронцово</w:t>
      </w:r>
      <w:r w:rsidRPr="00600040">
        <w:rPr>
          <w:rFonts w:ascii="Arial" w:hAnsi="Arial" w:cs="Arial"/>
          <w:spacing w:val="-3"/>
          <w:sz w:val="21"/>
          <w:szCs w:val="21"/>
        </w:rPr>
        <w:t>»</w:t>
      </w:r>
    </w:p>
    <w:p w14:paraId="699C930F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30DA3B20" w14:textId="77777777" w:rsidR="005852D8" w:rsidRPr="00600040" w:rsidRDefault="005852D8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7897AE0C" w14:textId="5C078009" w:rsidR="00AF507F" w:rsidRPr="00AF507F" w:rsidRDefault="00AF507F" w:rsidP="00AF507F">
      <w:pPr>
        <w:pStyle w:val="ConsPlusNormal"/>
        <w:ind w:firstLine="0"/>
        <w:jc w:val="both"/>
        <w:rPr>
          <w:b/>
          <w:sz w:val="21"/>
          <w:szCs w:val="21"/>
        </w:rPr>
      </w:pPr>
      <w:r w:rsidRPr="003E3425">
        <w:rPr>
          <w:sz w:val="21"/>
          <w:szCs w:val="21"/>
        </w:rPr>
        <w:t xml:space="preserve">Российская Федерация, Красноярский край, </w:t>
      </w:r>
      <w:r w:rsidRPr="003E3425">
        <w:rPr>
          <w:rFonts w:eastAsia="SimSun"/>
          <w:kern w:val="1"/>
          <w:sz w:val="21"/>
          <w:szCs w:val="21"/>
          <w:lang w:eastAsia="zh-CN" w:bidi="hi-IN"/>
        </w:rPr>
        <w:t>Таймырский Долгано-Ненецкий муниципальный район</w:t>
      </w:r>
      <w:bookmarkStart w:id="1" w:name="_GoBack"/>
      <w:bookmarkEnd w:id="1"/>
    </w:p>
    <w:p w14:paraId="36C29724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3E234B05" w14:textId="0F99BE91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 xml:space="preserve">Цель </w:t>
      </w:r>
      <w:r w:rsidR="001C1DD5" w:rsidRPr="00600040">
        <w:rPr>
          <w:rFonts w:ascii="Arial" w:hAnsi="Arial" w:cs="Arial"/>
          <w:spacing w:val="-3"/>
          <w:sz w:val="21"/>
          <w:szCs w:val="21"/>
          <w:u w:val="single"/>
        </w:rPr>
        <w:t xml:space="preserve">намечаемой </w:t>
      </w:r>
      <w:r w:rsidRPr="00600040">
        <w:rPr>
          <w:rFonts w:ascii="Arial" w:hAnsi="Arial" w:cs="Arial"/>
          <w:spacing w:val="-3"/>
          <w:sz w:val="21"/>
          <w:szCs w:val="21"/>
          <w:u w:val="single"/>
        </w:rPr>
        <w:t>деятельности:</w:t>
      </w:r>
    </w:p>
    <w:p w14:paraId="12E718AD" w14:textId="407F1C4D" w:rsidR="007F1968" w:rsidRPr="002E0098" w:rsidRDefault="002D29D6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</w:t>
      </w:r>
      <w:r w:rsidR="002E0098">
        <w:rPr>
          <w:rFonts w:ascii="Arial" w:hAnsi="Arial" w:cs="Arial"/>
          <w:spacing w:val="-3"/>
          <w:sz w:val="21"/>
          <w:szCs w:val="21"/>
        </w:rPr>
        <w:t>.</w:t>
      </w:r>
    </w:p>
    <w:p w14:paraId="622D211C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062F8CBD" w14:textId="092FB5F9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 w:rsidRPr="00600040">
        <w:rPr>
          <w:rFonts w:ascii="Arial" w:hAnsi="Arial" w:cs="Arial"/>
          <w:spacing w:val="-3"/>
          <w:sz w:val="21"/>
          <w:szCs w:val="21"/>
          <w:u w:val="single"/>
        </w:rPr>
        <w:t>:</w:t>
      </w:r>
    </w:p>
    <w:p w14:paraId="4D24C42A" w14:textId="43EEA324" w:rsidR="007F1968" w:rsidRPr="00600040" w:rsidRDefault="00F831A6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>Июл</w:t>
      </w:r>
      <w:r w:rsidR="00EF2506" w:rsidRPr="00600040">
        <w:rPr>
          <w:rFonts w:ascii="Arial" w:hAnsi="Arial" w:cs="Arial"/>
          <w:spacing w:val="-3"/>
          <w:sz w:val="21"/>
          <w:szCs w:val="21"/>
        </w:rPr>
        <w:t>ь 202</w:t>
      </w:r>
      <w:r>
        <w:rPr>
          <w:rFonts w:ascii="Arial" w:hAnsi="Arial" w:cs="Arial"/>
          <w:spacing w:val="-3"/>
          <w:sz w:val="21"/>
          <w:szCs w:val="21"/>
        </w:rPr>
        <w:t>3</w:t>
      </w:r>
      <w:r w:rsidR="00EF2506" w:rsidRPr="00600040">
        <w:rPr>
          <w:rFonts w:ascii="Arial" w:hAnsi="Arial" w:cs="Arial"/>
          <w:spacing w:val="-3"/>
          <w:sz w:val="21"/>
          <w:szCs w:val="21"/>
        </w:rPr>
        <w:t xml:space="preserve"> года – декабрь 2024 года</w:t>
      </w:r>
    </w:p>
    <w:p w14:paraId="785C11A0" w14:textId="77777777" w:rsidR="00660B92" w:rsidRPr="00600040" w:rsidRDefault="00660B92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36E0032B" w14:textId="77777777" w:rsidR="005852D8" w:rsidRPr="00600040" w:rsidRDefault="005852D8" w:rsidP="00660B92">
      <w:pPr>
        <w:spacing w:after="0" w:line="276" w:lineRule="auto"/>
        <w:ind w:right="-143"/>
        <w:jc w:val="both"/>
        <w:rPr>
          <w:rFonts w:ascii="Arial" w:hAnsi="Arial" w:cs="Arial"/>
          <w:b/>
          <w:spacing w:val="-3"/>
          <w:sz w:val="21"/>
          <w:szCs w:val="21"/>
        </w:rPr>
      </w:pPr>
      <w:r w:rsidRPr="00600040">
        <w:rPr>
          <w:rFonts w:ascii="Arial" w:hAnsi="Arial" w:cs="Arial"/>
          <w:b/>
          <w:spacing w:val="-3"/>
          <w:sz w:val="21"/>
          <w:szCs w:val="21"/>
        </w:rPr>
        <w:t>Данные объекта общественных обсуждений</w:t>
      </w:r>
    </w:p>
    <w:p w14:paraId="3D81E858" w14:textId="77777777" w:rsidR="00660B92" w:rsidRPr="00600040" w:rsidRDefault="00660B92" w:rsidP="00660B92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00040">
        <w:rPr>
          <w:rFonts w:ascii="Arial" w:hAnsi="Arial" w:cs="Arial"/>
          <w:sz w:val="21"/>
          <w:szCs w:val="21"/>
          <w:u w:val="single"/>
        </w:rPr>
        <w:t>Форма и срок проведения общественных обсуждений:</w:t>
      </w:r>
    </w:p>
    <w:p w14:paraId="3BBB491E" w14:textId="6732A0DC" w:rsidR="00660B92" w:rsidRPr="00600040" w:rsidRDefault="00660B92" w:rsidP="00660B92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z w:val="21"/>
          <w:szCs w:val="21"/>
        </w:rPr>
        <w:t>общественные обсуждения в форме опроса состоятся с 16.10.2024 по 15.11.2024 включительно</w:t>
      </w:r>
    </w:p>
    <w:p w14:paraId="24C66391" w14:textId="417B1440" w:rsidR="005852D8" w:rsidRPr="00600040" w:rsidRDefault="005852D8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lastRenderedPageBreak/>
        <w:t>Место и сроки доступности объекта общественных обсуждений:</w:t>
      </w:r>
    </w:p>
    <w:p w14:paraId="48E65808" w14:textId="0B9D47BE" w:rsidR="00660B92" w:rsidRPr="00600040" w:rsidRDefault="00FD49DC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О</w:t>
      </w:r>
      <w:r w:rsidR="005852D8" w:rsidRPr="00600040">
        <w:rPr>
          <w:rFonts w:ascii="Arial" w:hAnsi="Arial" w:cs="Arial"/>
          <w:spacing w:val="-3"/>
          <w:sz w:val="21"/>
          <w:szCs w:val="21"/>
        </w:rPr>
        <w:t>бъект общественн</w:t>
      </w:r>
      <w:r w:rsidR="00106DAC" w:rsidRPr="00600040">
        <w:rPr>
          <w:rFonts w:ascii="Arial" w:hAnsi="Arial" w:cs="Arial"/>
          <w:spacing w:val="-3"/>
          <w:sz w:val="21"/>
          <w:szCs w:val="21"/>
        </w:rPr>
        <w:t>ых</w:t>
      </w:r>
      <w:r w:rsidR="005852D8" w:rsidRPr="00600040">
        <w:rPr>
          <w:rFonts w:ascii="Arial" w:hAnsi="Arial" w:cs="Arial"/>
          <w:spacing w:val="-3"/>
          <w:sz w:val="21"/>
          <w:szCs w:val="21"/>
        </w:rPr>
        <w:t xml:space="preserve"> обсуждени</w:t>
      </w:r>
      <w:r w:rsidR="00106DAC" w:rsidRPr="00600040">
        <w:rPr>
          <w:rFonts w:ascii="Arial" w:hAnsi="Arial" w:cs="Arial"/>
          <w:spacing w:val="-3"/>
          <w:sz w:val="21"/>
          <w:szCs w:val="21"/>
        </w:rPr>
        <w:t>й</w:t>
      </w:r>
      <w:r w:rsidR="005852D8" w:rsidRPr="00600040">
        <w:rPr>
          <w:rFonts w:ascii="Arial" w:hAnsi="Arial" w:cs="Arial"/>
          <w:spacing w:val="-3"/>
          <w:sz w:val="21"/>
          <w:szCs w:val="21"/>
        </w:rPr>
        <w:t xml:space="preserve"> (</w:t>
      </w:r>
      <w:r w:rsidR="00F842EF">
        <w:rPr>
          <w:rFonts w:ascii="Arial" w:hAnsi="Arial" w:cs="Arial"/>
          <w:spacing w:val="-3"/>
          <w:sz w:val="21"/>
          <w:szCs w:val="21"/>
        </w:rPr>
        <w:t>П</w:t>
      </w:r>
      <w:r w:rsidR="005852D8" w:rsidRPr="00600040">
        <w:rPr>
          <w:rFonts w:ascii="Arial" w:hAnsi="Arial" w:cs="Arial"/>
          <w:spacing w:val="-3"/>
          <w:sz w:val="21"/>
          <w:szCs w:val="21"/>
        </w:rPr>
        <w:t>роектная документация</w:t>
      </w:r>
      <w:r w:rsidR="004E2306" w:rsidRPr="00600040">
        <w:rPr>
          <w:rFonts w:ascii="Arial" w:hAnsi="Arial" w:cs="Arial"/>
          <w:spacing w:val="-3"/>
          <w:sz w:val="21"/>
          <w:szCs w:val="21"/>
        </w:rPr>
        <w:t>)</w:t>
      </w:r>
      <w:r w:rsidR="005852D8" w:rsidRPr="00600040">
        <w:rPr>
          <w:rFonts w:ascii="Arial" w:hAnsi="Arial" w:cs="Arial"/>
          <w:spacing w:val="-3"/>
          <w:sz w:val="21"/>
          <w:szCs w:val="21"/>
        </w:rPr>
        <w:t xml:space="preserve"> </w:t>
      </w:r>
      <w:r w:rsidR="00660B92" w:rsidRPr="00600040">
        <w:rPr>
          <w:rFonts w:ascii="Arial" w:hAnsi="Arial" w:cs="Arial"/>
          <w:spacing w:val="-3"/>
          <w:sz w:val="21"/>
          <w:szCs w:val="21"/>
        </w:rPr>
        <w:t xml:space="preserve">будет доступен для ознакомления в печатном виде в период с 16.10.2024 по 15.11.2024 включительно по адресам: </w:t>
      </w:r>
    </w:p>
    <w:p w14:paraId="6A40D409" w14:textId="17E17769" w:rsidR="005852D8" w:rsidRPr="00600040" w:rsidRDefault="005852D8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="00126E50" w:rsidRPr="00600040">
        <w:rPr>
          <w:rFonts w:ascii="Arial" w:hAnsi="Arial" w:cs="Arial"/>
          <w:spacing w:val="-3"/>
          <w:sz w:val="21"/>
          <w:szCs w:val="21"/>
        </w:rPr>
        <w:tab/>
      </w:r>
      <w:r w:rsidR="00FD49DC" w:rsidRPr="00600040">
        <w:rPr>
          <w:rFonts w:ascii="Arial" w:eastAsia="Times New Roman" w:hAnsi="Arial" w:cs="Arial"/>
          <w:spacing w:val="-1"/>
          <w:sz w:val="21"/>
          <w:szCs w:val="21"/>
          <w:lang w:eastAsia="zh-CN"/>
        </w:rPr>
        <w:t>общественная приемная в здании КГБУК</w:t>
      </w:r>
      <w:r w:rsidR="00FD49DC" w:rsidRPr="00600040">
        <w:rPr>
          <w:rFonts w:ascii="Arial" w:hAnsi="Arial" w:cs="Arial"/>
          <w:spacing w:val="-3"/>
          <w:sz w:val="21"/>
          <w:szCs w:val="21"/>
        </w:rPr>
        <w:t xml:space="preserve"> </w:t>
      </w:r>
      <w:r w:rsidRPr="00600040">
        <w:rPr>
          <w:rFonts w:ascii="Arial" w:hAnsi="Arial" w:cs="Arial"/>
          <w:spacing w:val="-3"/>
          <w:sz w:val="21"/>
          <w:szCs w:val="21"/>
        </w:rPr>
        <w:t>«Таймырский краеведческий музей» по адресу: 647000, Красноярский край, Таймырский Долгано-Ненецкий муниципальный район, г. Дудинка, ул. Советская д. 30</w:t>
      </w:r>
      <w:r w:rsidR="006B2AD6">
        <w:rPr>
          <w:rFonts w:ascii="Arial" w:hAnsi="Arial" w:cs="Arial"/>
          <w:spacing w:val="-3"/>
          <w:sz w:val="21"/>
          <w:szCs w:val="21"/>
        </w:rPr>
        <w:t xml:space="preserve">. </w:t>
      </w:r>
      <w:r w:rsidR="00D52FE5" w:rsidRPr="00AA1D1B">
        <w:rPr>
          <w:rFonts w:ascii="Arial" w:hAnsi="Arial" w:cs="Arial"/>
          <w:spacing w:val="-4"/>
          <w:sz w:val="21"/>
          <w:szCs w:val="21"/>
        </w:rPr>
        <w:t xml:space="preserve">График </w:t>
      </w:r>
      <w:r w:rsidR="006B2AD6">
        <w:rPr>
          <w:rFonts w:ascii="Arial" w:hAnsi="Arial" w:cs="Arial"/>
          <w:spacing w:val="-4"/>
          <w:sz w:val="21"/>
          <w:szCs w:val="21"/>
        </w:rPr>
        <w:t>работы</w:t>
      </w:r>
      <w:r w:rsidR="00D52FE5" w:rsidRPr="00AA1D1B">
        <w:rPr>
          <w:rFonts w:ascii="Arial" w:hAnsi="Arial" w:cs="Arial"/>
          <w:spacing w:val="-4"/>
          <w:sz w:val="21"/>
          <w:szCs w:val="21"/>
        </w:rPr>
        <w:t>: вт.-чт., сб.-вс. 11:00-19:00,</w:t>
      </w:r>
      <w:r w:rsidR="00D52FE5" w:rsidRPr="00AA1D1B">
        <w:t xml:space="preserve"> </w:t>
      </w:r>
      <w:r w:rsidR="00D52FE5" w:rsidRPr="00AA1D1B">
        <w:rPr>
          <w:rFonts w:ascii="Arial" w:hAnsi="Arial" w:cs="Arial"/>
          <w:spacing w:val="-4"/>
          <w:sz w:val="21"/>
          <w:szCs w:val="21"/>
        </w:rPr>
        <w:t>пт. 12:00-20.00</w:t>
      </w:r>
      <w:r w:rsidRPr="00600040">
        <w:rPr>
          <w:rFonts w:ascii="Arial" w:hAnsi="Arial" w:cs="Arial"/>
          <w:spacing w:val="-3"/>
          <w:sz w:val="21"/>
          <w:szCs w:val="21"/>
        </w:rPr>
        <w:t>;</w:t>
      </w:r>
    </w:p>
    <w:p w14:paraId="5A094088" w14:textId="3B804524" w:rsidR="006B2AD6" w:rsidRPr="006B2AD6" w:rsidRDefault="000B74CD" w:rsidP="006B2AD6">
      <w:pPr>
        <w:spacing w:after="0" w:line="276" w:lineRule="auto"/>
        <w:ind w:right="-143"/>
        <w:jc w:val="both"/>
        <w:rPr>
          <w:rFonts w:ascii="Arial" w:hAnsi="Arial" w:cs="Arial"/>
          <w:spacing w:val="-4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="00126E50" w:rsidRPr="00600040">
        <w:rPr>
          <w:rFonts w:ascii="Arial" w:hAnsi="Arial" w:cs="Arial"/>
          <w:spacing w:val="-3"/>
          <w:sz w:val="21"/>
          <w:szCs w:val="21"/>
        </w:rPr>
        <w:tab/>
      </w:r>
      <w:r w:rsidR="004541A1" w:rsidRPr="00600040">
        <w:rPr>
          <w:rFonts w:ascii="Arial" w:hAnsi="Arial" w:cs="Arial"/>
          <w:spacing w:val="-3"/>
          <w:sz w:val="21"/>
          <w:szCs w:val="21"/>
        </w:rPr>
        <w:t>МКУК «Центр народного творчества и культурных инициатив» по адресу: 647220, Красноярский край, с. Караул, ул. Советская, д. 9</w:t>
      </w:r>
      <w:r w:rsidR="006B2AD6">
        <w:rPr>
          <w:rFonts w:ascii="Arial" w:hAnsi="Arial" w:cs="Arial"/>
          <w:spacing w:val="-3"/>
          <w:sz w:val="21"/>
          <w:szCs w:val="21"/>
        </w:rPr>
        <w:t xml:space="preserve">. </w:t>
      </w:r>
      <w:r w:rsidR="006B2AD6" w:rsidRPr="00AA1D1B">
        <w:rPr>
          <w:rFonts w:ascii="Arial" w:hAnsi="Arial" w:cs="Arial"/>
          <w:spacing w:val="-4"/>
          <w:sz w:val="21"/>
          <w:szCs w:val="21"/>
        </w:rPr>
        <w:t xml:space="preserve">График </w:t>
      </w:r>
      <w:r w:rsidR="006B2AD6">
        <w:rPr>
          <w:rFonts w:ascii="Arial" w:hAnsi="Arial" w:cs="Arial"/>
          <w:spacing w:val="-4"/>
          <w:sz w:val="21"/>
          <w:szCs w:val="21"/>
        </w:rPr>
        <w:t>работы</w:t>
      </w:r>
      <w:r w:rsidR="006B2AD6" w:rsidRPr="00AA1D1B">
        <w:rPr>
          <w:rFonts w:ascii="Arial" w:hAnsi="Arial" w:cs="Arial"/>
          <w:spacing w:val="-4"/>
          <w:sz w:val="21"/>
          <w:szCs w:val="21"/>
        </w:rPr>
        <w:t xml:space="preserve">: </w:t>
      </w:r>
      <w:r w:rsidR="006B2AD6">
        <w:rPr>
          <w:rFonts w:ascii="Arial" w:hAnsi="Arial" w:cs="Arial"/>
          <w:spacing w:val="-4"/>
          <w:sz w:val="21"/>
          <w:szCs w:val="21"/>
        </w:rPr>
        <w:t>пн</w:t>
      </w:r>
      <w:r w:rsidR="006B2AD6" w:rsidRPr="00AA1D1B">
        <w:rPr>
          <w:rFonts w:ascii="Arial" w:hAnsi="Arial" w:cs="Arial"/>
          <w:spacing w:val="-4"/>
          <w:sz w:val="21"/>
          <w:szCs w:val="21"/>
        </w:rPr>
        <w:t>.-</w:t>
      </w:r>
      <w:r w:rsidR="006B2AD6">
        <w:rPr>
          <w:rFonts w:ascii="Arial" w:hAnsi="Arial" w:cs="Arial"/>
          <w:spacing w:val="-4"/>
          <w:sz w:val="21"/>
          <w:szCs w:val="21"/>
        </w:rPr>
        <w:t>пт</w:t>
      </w:r>
      <w:r w:rsidR="006B2AD6" w:rsidRPr="00AA1D1B">
        <w:rPr>
          <w:rFonts w:ascii="Arial" w:hAnsi="Arial" w:cs="Arial"/>
          <w:spacing w:val="-4"/>
          <w:sz w:val="21"/>
          <w:szCs w:val="21"/>
        </w:rPr>
        <w:t>.</w:t>
      </w:r>
      <w:r w:rsidR="006B2AD6">
        <w:rPr>
          <w:rFonts w:ascii="Arial" w:hAnsi="Arial" w:cs="Arial"/>
          <w:spacing w:val="-4"/>
          <w:sz w:val="21"/>
          <w:szCs w:val="21"/>
        </w:rPr>
        <w:t xml:space="preserve"> 09</w:t>
      </w:r>
      <w:r w:rsidR="006B2AD6" w:rsidRPr="00AA1D1B">
        <w:rPr>
          <w:rFonts w:ascii="Arial" w:hAnsi="Arial" w:cs="Arial"/>
          <w:spacing w:val="-4"/>
          <w:sz w:val="21"/>
          <w:szCs w:val="21"/>
        </w:rPr>
        <w:t>:00-1</w:t>
      </w:r>
      <w:r w:rsidR="006B2AD6">
        <w:rPr>
          <w:rFonts w:ascii="Arial" w:hAnsi="Arial" w:cs="Arial"/>
          <w:spacing w:val="-4"/>
          <w:sz w:val="21"/>
          <w:szCs w:val="21"/>
        </w:rPr>
        <w:t>8</w:t>
      </w:r>
      <w:r w:rsidR="006B2AD6" w:rsidRPr="00AA1D1B">
        <w:rPr>
          <w:rFonts w:ascii="Arial" w:hAnsi="Arial" w:cs="Arial"/>
          <w:spacing w:val="-4"/>
          <w:sz w:val="21"/>
          <w:szCs w:val="21"/>
        </w:rPr>
        <w:t>:00,</w:t>
      </w:r>
      <w:r w:rsidR="006B2AD6" w:rsidRPr="00AA1D1B">
        <w:t xml:space="preserve"> </w:t>
      </w:r>
      <w:r w:rsidR="006B2AD6">
        <w:rPr>
          <w:rFonts w:ascii="Arial" w:hAnsi="Arial" w:cs="Arial"/>
          <w:spacing w:val="-4"/>
          <w:sz w:val="21"/>
          <w:szCs w:val="21"/>
        </w:rPr>
        <w:t>обед</w:t>
      </w:r>
      <w:r w:rsidR="006B2AD6" w:rsidRPr="00AA1D1B">
        <w:rPr>
          <w:rFonts w:ascii="Arial" w:hAnsi="Arial" w:cs="Arial"/>
          <w:spacing w:val="-4"/>
          <w:sz w:val="21"/>
          <w:szCs w:val="21"/>
        </w:rPr>
        <w:t xml:space="preserve"> 1</w:t>
      </w:r>
      <w:r w:rsidR="006B2AD6">
        <w:rPr>
          <w:rFonts w:ascii="Arial" w:hAnsi="Arial" w:cs="Arial"/>
          <w:spacing w:val="-4"/>
          <w:sz w:val="21"/>
          <w:szCs w:val="21"/>
        </w:rPr>
        <w:t>3</w:t>
      </w:r>
      <w:r w:rsidR="006B2AD6" w:rsidRPr="00AA1D1B">
        <w:rPr>
          <w:rFonts w:ascii="Arial" w:hAnsi="Arial" w:cs="Arial"/>
          <w:spacing w:val="-4"/>
          <w:sz w:val="21"/>
          <w:szCs w:val="21"/>
        </w:rPr>
        <w:t>:00-</w:t>
      </w:r>
      <w:r w:rsidR="006B2AD6">
        <w:rPr>
          <w:rFonts w:ascii="Arial" w:hAnsi="Arial" w:cs="Arial"/>
          <w:spacing w:val="-4"/>
          <w:sz w:val="21"/>
          <w:szCs w:val="21"/>
        </w:rPr>
        <w:t>14</w:t>
      </w:r>
      <w:r w:rsidR="006B2AD6" w:rsidRPr="00AA1D1B">
        <w:rPr>
          <w:rFonts w:ascii="Arial" w:hAnsi="Arial" w:cs="Arial"/>
          <w:spacing w:val="-4"/>
          <w:sz w:val="21"/>
          <w:szCs w:val="21"/>
        </w:rPr>
        <w:t>.00</w:t>
      </w:r>
      <w:r w:rsidR="006B2AD6" w:rsidRPr="00600040">
        <w:rPr>
          <w:rFonts w:ascii="Arial" w:hAnsi="Arial" w:cs="Arial"/>
          <w:spacing w:val="-3"/>
          <w:sz w:val="21"/>
          <w:szCs w:val="21"/>
        </w:rPr>
        <w:t>;</w:t>
      </w:r>
    </w:p>
    <w:p w14:paraId="56839F0A" w14:textId="5AD476A9" w:rsidR="000B74CD" w:rsidRPr="00600040" w:rsidRDefault="000B74CD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="00126E50" w:rsidRPr="00600040">
        <w:rPr>
          <w:rFonts w:ascii="Arial" w:hAnsi="Arial" w:cs="Arial"/>
          <w:spacing w:val="-3"/>
          <w:sz w:val="21"/>
          <w:szCs w:val="21"/>
        </w:rPr>
        <w:tab/>
      </w:r>
      <w:r w:rsidRPr="00600040">
        <w:rPr>
          <w:rFonts w:ascii="Arial" w:hAnsi="Arial" w:cs="Arial"/>
          <w:spacing w:val="-3"/>
          <w:sz w:val="21"/>
          <w:szCs w:val="21"/>
        </w:rPr>
        <w:t xml:space="preserve">в </w:t>
      </w:r>
      <w:r w:rsidR="00663D2F" w:rsidRPr="00600040">
        <w:rPr>
          <w:rFonts w:ascii="Arial" w:hAnsi="Arial" w:cs="Arial"/>
          <w:spacing w:val="-3"/>
          <w:sz w:val="21"/>
          <w:szCs w:val="21"/>
        </w:rPr>
        <w:t>электронном виде на сайте органа</w:t>
      </w:r>
      <w:r w:rsidRPr="00600040">
        <w:rPr>
          <w:rFonts w:ascii="Arial" w:hAnsi="Arial" w:cs="Arial"/>
          <w:spacing w:val="-3"/>
          <w:sz w:val="21"/>
          <w:szCs w:val="21"/>
        </w:rPr>
        <w:t xml:space="preserve"> местного самоуправления Таймырского Долгано-Ненецкого муниципального района </w:t>
      </w:r>
      <w:hyperlink r:id="rId8" w:history="1">
        <w:r w:rsidRPr="00600040">
          <w:rPr>
            <w:rFonts w:ascii="Arial" w:hAnsi="Arial" w:cs="Arial"/>
            <w:spacing w:val="-3"/>
            <w:sz w:val="21"/>
            <w:szCs w:val="21"/>
          </w:rPr>
          <w:t>www.taimyr24.ru</w:t>
        </w:r>
      </w:hyperlink>
      <w:r w:rsidRPr="00600040">
        <w:rPr>
          <w:rFonts w:ascii="Arial" w:hAnsi="Arial" w:cs="Arial"/>
          <w:spacing w:val="-3"/>
          <w:sz w:val="21"/>
          <w:szCs w:val="21"/>
        </w:rPr>
        <w:t xml:space="preserve"> в разделе «Общественные обсуждения»</w:t>
      </w:r>
      <w:r w:rsidR="00C57B7F" w:rsidRPr="00600040">
        <w:rPr>
          <w:rFonts w:ascii="Arial" w:hAnsi="Arial" w:cs="Arial"/>
          <w:spacing w:val="-3"/>
          <w:sz w:val="21"/>
          <w:szCs w:val="21"/>
        </w:rPr>
        <w:t xml:space="preserve"> </w:t>
      </w:r>
      <w:r w:rsidRPr="00600040">
        <w:rPr>
          <w:rFonts w:ascii="Arial" w:hAnsi="Arial" w:cs="Arial"/>
          <w:spacing w:val="-3"/>
          <w:sz w:val="21"/>
          <w:szCs w:val="21"/>
        </w:rPr>
        <w:t>в подразделе «Реестр объектов общественных обсуждений».</w:t>
      </w:r>
    </w:p>
    <w:p w14:paraId="7C1E7E00" w14:textId="77777777" w:rsidR="005852D8" w:rsidRPr="00600040" w:rsidRDefault="005852D8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00040"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16ABA2AE" w14:textId="5B9D4D95" w:rsidR="000B74CD" w:rsidRPr="00600040" w:rsidRDefault="000B74CD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z w:val="21"/>
          <w:szCs w:val="21"/>
        </w:rPr>
        <w:t xml:space="preserve">Опросные листы для учета замечаний и предложений в </w:t>
      </w:r>
      <w:r w:rsidR="00FD49DC" w:rsidRPr="00600040">
        <w:rPr>
          <w:rFonts w:ascii="Arial" w:hAnsi="Arial" w:cs="Arial"/>
          <w:sz w:val="21"/>
          <w:szCs w:val="21"/>
        </w:rPr>
        <w:t>печатном</w:t>
      </w:r>
      <w:r w:rsidR="006329D4" w:rsidRPr="00600040">
        <w:rPr>
          <w:rFonts w:ascii="Arial" w:hAnsi="Arial" w:cs="Arial"/>
          <w:sz w:val="21"/>
          <w:szCs w:val="21"/>
        </w:rPr>
        <w:t xml:space="preserve"> виде будут </w:t>
      </w:r>
      <w:r w:rsidR="00C57B7F" w:rsidRPr="00600040">
        <w:rPr>
          <w:rFonts w:ascii="Arial" w:hAnsi="Arial" w:cs="Arial"/>
          <w:sz w:val="21"/>
          <w:szCs w:val="21"/>
        </w:rPr>
        <w:t xml:space="preserve">размещены с </w:t>
      </w:r>
      <w:r w:rsidR="004541A1" w:rsidRPr="00600040">
        <w:rPr>
          <w:rFonts w:ascii="Arial" w:hAnsi="Arial" w:cs="Arial"/>
          <w:sz w:val="21"/>
          <w:szCs w:val="21"/>
        </w:rPr>
        <w:t>16</w:t>
      </w:r>
      <w:r w:rsidR="00C57B7F" w:rsidRPr="00600040">
        <w:rPr>
          <w:rFonts w:ascii="Arial" w:hAnsi="Arial" w:cs="Arial"/>
          <w:sz w:val="21"/>
          <w:szCs w:val="21"/>
        </w:rPr>
        <w:t>.10.2024</w:t>
      </w:r>
      <w:r w:rsidR="006329D4" w:rsidRPr="00600040">
        <w:rPr>
          <w:rFonts w:ascii="Arial" w:hAnsi="Arial" w:cs="Arial"/>
          <w:sz w:val="21"/>
          <w:szCs w:val="21"/>
        </w:rPr>
        <w:t xml:space="preserve"> по </w:t>
      </w:r>
      <w:r w:rsidR="004541A1" w:rsidRPr="00600040">
        <w:rPr>
          <w:rFonts w:ascii="Arial" w:hAnsi="Arial" w:cs="Arial"/>
          <w:sz w:val="21"/>
          <w:szCs w:val="21"/>
        </w:rPr>
        <w:t>15</w:t>
      </w:r>
      <w:r w:rsidR="006329D4" w:rsidRPr="00600040">
        <w:rPr>
          <w:rFonts w:ascii="Arial" w:hAnsi="Arial" w:cs="Arial"/>
          <w:sz w:val="21"/>
          <w:szCs w:val="21"/>
        </w:rPr>
        <w:t>.11</w:t>
      </w:r>
      <w:r w:rsidR="00C57B7F" w:rsidRPr="00600040">
        <w:rPr>
          <w:rFonts w:ascii="Arial" w:hAnsi="Arial" w:cs="Arial"/>
          <w:sz w:val="21"/>
          <w:szCs w:val="21"/>
        </w:rPr>
        <w:t>.2024</w:t>
      </w:r>
      <w:r w:rsidRPr="00600040">
        <w:rPr>
          <w:rFonts w:ascii="Arial" w:hAnsi="Arial" w:cs="Arial"/>
          <w:sz w:val="21"/>
          <w:szCs w:val="21"/>
        </w:rPr>
        <w:t xml:space="preserve"> по адресам:</w:t>
      </w:r>
    </w:p>
    <w:p w14:paraId="176A3660" w14:textId="6CE76BEC" w:rsidR="00FD49DC" w:rsidRPr="00600040" w:rsidRDefault="000B74CD" w:rsidP="00FD49DC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="00126E50" w:rsidRPr="00600040">
        <w:rPr>
          <w:rFonts w:ascii="Arial" w:hAnsi="Arial" w:cs="Arial"/>
          <w:spacing w:val="-3"/>
          <w:sz w:val="21"/>
          <w:szCs w:val="21"/>
        </w:rPr>
        <w:tab/>
      </w:r>
      <w:r w:rsidR="00FD49DC" w:rsidRPr="00600040">
        <w:rPr>
          <w:rFonts w:ascii="Arial" w:eastAsia="Times New Roman" w:hAnsi="Arial" w:cs="Arial"/>
          <w:spacing w:val="-1"/>
          <w:sz w:val="21"/>
          <w:szCs w:val="21"/>
          <w:lang w:eastAsia="zh-CN"/>
        </w:rPr>
        <w:t>общественная приемная в здании КГБУК</w:t>
      </w:r>
      <w:r w:rsidR="00FD49DC" w:rsidRPr="00600040">
        <w:rPr>
          <w:rFonts w:ascii="Arial" w:hAnsi="Arial" w:cs="Arial"/>
          <w:spacing w:val="-3"/>
          <w:sz w:val="21"/>
          <w:szCs w:val="21"/>
        </w:rPr>
        <w:t xml:space="preserve"> «Таймырский краеведческий музей» по адресу: 647000, Красноярский край, Таймырский Долгано-Ненецкий муниципальный район, г. Дудинка, ул. Советская д. 30;</w:t>
      </w:r>
    </w:p>
    <w:p w14:paraId="60B4C369" w14:textId="77777777" w:rsidR="00FD49DC" w:rsidRPr="00600040" w:rsidRDefault="00FD49DC" w:rsidP="00FD49DC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Pr="00600040">
        <w:rPr>
          <w:rFonts w:ascii="Arial" w:hAnsi="Arial" w:cs="Arial"/>
          <w:spacing w:val="-3"/>
          <w:sz w:val="21"/>
          <w:szCs w:val="21"/>
        </w:rPr>
        <w:tab/>
        <w:t>МКУК «Центр народного творчества и культурных инициатив» по адресу: 647220, Красноярский край, с. Караул, ул. Советская, д. 9;</w:t>
      </w:r>
    </w:p>
    <w:p w14:paraId="11B97860" w14:textId="77777777" w:rsidR="00FD49DC" w:rsidRPr="00600040" w:rsidRDefault="00FD49DC" w:rsidP="00FD49DC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Pr="00600040">
        <w:rPr>
          <w:rFonts w:ascii="Arial" w:hAnsi="Arial" w:cs="Arial"/>
          <w:spacing w:val="-3"/>
          <w:sz w:val="21"/>
          <w:szCs w:val="21"/>
        </w:rPr>
        <w:tab/>
        <w:t xml:space="preserve">в электронном виде на сайте органа местного самоуправления Таймырского Долгано-Ненецкого муниципального района </w:t>
      </w:r>
      <w:hyperlink r:id="rId9" w:history="1">
        <w:r w:rsidRPr="00600040">
          <w:rPr>
            <w:rFonts w:ascii="Arial" w:hAnsi="Arial" w:cs="Arial"/>
            <w:spacing w:val="-3"/>
            <w:sz w:val="21"/>
            <w:szCs w:val="21"/>
          </w:rPr>
          <w:t>www.taimyr24.ru</w:t>
        </w:r>
      </w:hyperlink>
      <w:r w:rsidRPr="00600040">
        <w:rPr>
          <w:rFonts w:ascii="Arial" w:hAnsi="Arial" w:cs="Arial"/>
          <w:spacing w:val="-3"/>
          <w:sz w:val="21"/>
          <w:szCs w:val="21"/>
        </w:rPr>
        <w:t xml:space="preserve"> в разделе «Общественные обсуждения» в подразделе «Реестр объектов общественных обсуждений».</w:t>
      </w:r>
    </w:p>
    <w:p w14:paraId="24F4DB58" w14:textId="700E4B99" w:rsidR="00FD49DC" w:rsidRPr="00600040" w:rsidRDefault="009A5945" w:rsidP="00FD49DC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2"/>
          <w:sz w:val="21"/>
          <w:szCs w:val="21"/>
        </w:rPr>
      </w:pPr>
      <w:r w:rsidRPr="009A5945">
        <w:rPr>
          <w:rFonts w:ascii="Arial" w:hAnsi="Arial" w:cs="Arial"/>
          <w:spacing w:val="-2"/>
          <w:sz w:val="21"/>
          <w:szCs w:val="21"/>
        </w:rPr>
        <w:lastRenderedPageBreak/>
        <w:t xml:space="preserve">Заполненные опросные листы принимаются по месту их размещения в </w:t>
      </w:r>
      <w:r>
        <w:rPr>
          <w:rFonts w:ascii="Arial" w:hAnsi="Arial" w:cs="Arial"/>
          <w:spacing w:val="-2"/>
          <w:sz w:val="21"/>
          <w:szCs w:val="21"/>
        </w:rPr>
        <w:t>печатн</w:t>
      </w:r>
      <w:r w:rsidRPr="009A5945">
        <w:rPr>
          <w:rFonts w:ascii="Arial" w:hAnsi="Arial" w:cs="Arial"/>
          <w:spacing w:val="-2"/>
          <w:sz w:val="21"/>
          <w:szCs w:val="21"/>
        </w:rPr>
        <w:t xml:space="preserve">ом виде (по вышеуказанным адресам) и на электронную почту Администрации муниципального района </w:t>
      </w:r>
      <w:hyperlink r:id="rId10" w:history="1">
        <w:r w:rsidR="00FD49DC" w:rsidRPr="00600040">
          <w:rPr>
            <w:rFonts w:ascii="Arial" w:hAnsi="Arial" w:cs="Arial"/>
            <w:spacing w:val="-2"/>
            <w:sz w:val="21"/>
            <w:szCs w:val="21"/>
          </w:rPr>
          <w:t>ovos@taimyr24.ru</w:t>
        </w:r>
      </w:hyperlink>
      <w:r w:rsidR="00FD49DC" w:rsidRPr="00600040">
        <w:rPr>
          <w:rFonts w:ascii="Arial" w:hAnsi="Arial" w:cs="Arial"/>
          <w:spacing w:val="-2"/>
          <w:sz w:val="21"/>
          <w:szCs w:val="21"/>
        </w:rPr>
        <w:t>.</w:t>
      </w:r>
    </w:p>
    <w:p w14:paraId="41C40AE2" w14:textId="77777777" w:rsidR="003E3425" w:rsidRDefault="003E3425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18E24A0F" w14:textId="77777777" w:rsidR="003E3425" w:rsidRDefault="003E3425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5F772F22" w14:textId="608F8C85" w:rsidR="005852D8" w:rsidRPr="00600040" w:rsidRDefault="005852D8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00040">
        <w:rPr>
          <w:rFonts w:ascii="Arial" w:hAnsi="Arial" w:cs="Arial"/>
          <w:sz w:val="21"/>
          <w:szCs w:val="21"/>
          <w:u w:val="single"/>
        </w:rPr>
        <w:t>Форма и место предст</w:t>
      </w:r>
      <w:r w:rsidR="00126E50" w:rsidRPr="00600040">
        <w:rPr>
          <w:rFonts w:ascii="Arial" w:hAnsi="Arial" w:cs="Arial"/>
          <w:sz w:val="21"/>
          <w:szCs w:val="21"/>
          <w:u w:val="single"/>
        </w:rPr>
        <w:t>авления замечаний и предложений</w:t>
      </w:r>
      <w:r w:rsidR="00FD49DC" w:rsidRPr="00600040">
        <w:rPr>
          <w:rFonts w:ascii="Arial" w:hAnsi="Arial" w:cs="Arial"/>
          <w:sz w:val="21"/>
          <w:szCs w:val="21"/>
          <w:u w:val="single"/>
        </w:rPr>
        <w:t>:</w:t>
      </w:r>
    </w:p>
    <w:p w14:paraId="12B98456" w14:textId="47D62088" w:rsidR="00FD49DC" w:rsidRPr="00600040" w:rsidRDefault="00FD49DC" w:rsidP="00FD49DC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z w:val="21"/>
          <w:szCs w:val="21"/>
        </w:rPr>
        <w:t xml:space="preserve">Журналы учета замечаний и предложений будут размещены </w:t>
      </w:r>
      <w:r w:rsidRPr="00600040">
        <w:rPr>
          <w:rFonts w:ascii="Arial" w:hAnsi="Arial" w:cs="Arial"/>
          <w:sz w:val="21"/>
          <w:szCs w:val="21"/>
          <w:u w:val="single"/>
        </w:rPr>
        <w:t xml:space="preserve">с 16.10.2024 по </w:t>
      </w:r>
      <w:r w:rsidR="009A5945">
        <w:rPr>
          <w:rFonts w:ascii="Arial" w:hAnsi="Arial" w:cs="Arial"/>
          <w:sz w:val="21"/>
          <w:szCs w:val="21"/>
          <w:u w:val="single"/>
        </w:rPr>
        <w:t>1</w:t>
      </w:r>
      <w:r w:rsidRPr="00600040">
        <w:rPr>
          <w:rFonts w:ascii="Arial" w:hAnsi="Arial" w:cs="Arial"/>
          <w:sz w:val="21"/>
          <w:szCs w:val="21"/>
          <w:u w:val="single"/>
        </w:rPr>
        <w:t xml:space="preserve">5.11.2024 </w:t>
      </w:r>
      <w:r w:rsidR="009A5945" w:rsidRPr="00256167">
        <w:rPr>
          <w:rFonts w:ascii="Arial" w:hAnsi="Arial" w:cs="Arial"/>
          <w:sz w:val="21"/>
          <w:szCs w:val="21"/>
        </w:rPr>
        <w:t>и в течени</w:t>
      </w:r>
      <w:r w:rsidR="00256167">
        <w:rPr>
          <w:rFonts w:ascii="Arial" w:hAnsi="Arial" w:cs="Arial"/>
          <w:sz w:val="21"/>
          <w:szCs w:val="21"/>
        </w:rPr>
        <w:t>е</w:t>
      </w:r>
      <w:r w:rsidR="009A5945">
        <w:rPr>
          <w:rFonts w:ascii="Arial" w:hAnsi="Arial" w:cs="Arial"/>
          <w:sz w:val="21"/>
          <w:szCs w:val="21"/>
        </w:rPr>
        <w:t xml:space="preserve"> 10 календарных дней после</w:t>
      </w:r>
      <w:r w:rsidRPr="00600040">
        <w:rPr>
          <w:rFonts w:ascii="Arial" w:hAnsi="Arial" w:cs="Arial"/>
          <w:sz w:val="21"/>
          <w:szCs w:val="21"/>
        </w:rPr>
        <w:t xml:space="preserve"> окончания</w:t>
      </w:r>
      <w:r w:rsidR="009A5945">
        <w:rPr>
          <w:rFonts w:ascii="Arial" w:hAnsi="Arial" w:cs="Arial"/>
          <w:sz w:val="21"/>
          <w:szCs w:val="21"/>
        </w:rPr>
        <w:t xml:space="preserve"> срока общественных обсуждений</w:t>
      </w:r>
      <w:r w:rsidRPr="00600040">
        <w:rPr>
          <w:rFonts w:ascii="Arial" w:hAnsi="Arial" w:cs="Arial"/>
          <w:sz w:val="21"/>
          <w:szCs w:val="21"/>
        </w:rPr>
        <w:t>:</w:t>
      </w:r>
    </w:p>
    <w:p w14:paraId="2E591257" w14:textId="59AC1058" w:rsidR="00FD49DC" w:rsidRPr="00600040" w:rsidRDefault="005852D8" w:rsidP="00FD49DC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-</w:t>
      </w:r>
      <w:r w:rsidR="00F842EF">
        <w:rPr>
          <w:rFonts w:ascii="Arial" w:hAnsi="Arial" w:cs="Arial"/>
          <w:spacing w:val="-3"/>
          <w:sz w:val="21"/>
          <w:szCs w:val="21"/>
        </w:rPr>
        <w:t xml:space="preserve"> </w:t>
      </w:r>
      <w:r w:rsidR="00FD49DC" w:rsidRPr="00600040">
        <w:rPr>
          <w:rFonts w:ascii="Arial" w:hAnsi="Arial" w:cs="Arial"/>
          <w:i/>
          <w:sz w:val="21"/>
          <w:szCs w:val="21"/>
        </w:rPr>
        <w:t>в печатном виде</w:t>
      </w:r>
      <w:r w:rsidR="00FD49DC" w:rsidRPr="00600040">
        <w:rPr>
          <w:rFonts w:ascii="Arial" w:hAnsi="Arial" w:cs="Arial"/>
          <w:sz w:val="21"/>
          <w:szCs w:val="21"/>
        </w:rPr>
        <w:t xml:space="preserve"> в зданиях КГБУК «Таймырский краеведческий музей», </w:t>
      </w:r>
      <w:r w:rsidR="003325BA" w:rsidRPr="003325BA">
        <w:rPr>
          <w:rFonts w:ascii="Arial" w:hAnsi="Arial" w:cs="Arial"/>
          <w:sz w:val="21"/>
          <w:szCs w:val="21"/>
        </w:rPr>
        <w:t>МКУК «Центр народного творчества и культурных инициатив»</w:t>
      </w:r>
      <w:r w:rsidR="00FD49DC" w:rsidRPr="00600040">
        <w:rPr>
          <w:rFonts w:ascii="Arial" w:hAnsi="Arial" w:cs="Arial"/>
          <w:sz w:val="21"/>
          <w:szCs w:val="21"/>
        </w:rPr>
        <w:t xml:space="preserve"> (по вышеуказанным адресам).</w:t>
      </w:r>
    </w:p>
    <w:p w14:paraId="2A216175" w14:textId="77777777" w:rsidR="00FD49DC" w:rsidRPr="00600040" w:rsidRDefault="00FD49DC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pacing w:val="3"/>
          <w:sz w:val="21"/>
          <w:szCs w:val="21"/>
        </w:rPr>
        <w:t>Замечания и предложения общественности принимаются по месту их размещения в печатном виде (по вышеуказанным адресам) и на</w:t>
      </w:r>
      <w:r w:rsidRPr="00600040">
        <w:rPr>
          <w:rFonts w:ascii="Arial" w:hAnsi="Arial" w:cs="Arial"/>
          <w:sz w:val="21"/>
          <w:szCs w:val="21"/>
        </w:rPr>
        <w:t xml:space="preserve"> электронную почту </w:t>
      </w:r>
      <w:r w:rsidRPr="00600040">
        <w:rPr>
          <w:rFonts w:ascii="Arial" w:hAnsi="Arial" w:cs="Arial"/>
          <w:spacing w:val="3"/>
          <w:sz w:val="21"/>
          <w:szCs w:val="21"/>
        </w:rPr>
        <w:t xml:space="preserve">Администрации </w:t>
      </w:r>
      <w:r w:rsidRPr="00600040">
        <w:rPr>
          <w:rFonts w:ascii="Arial" w:hAnsi="Arial" w:cs="Arial"/>
          <w:sz w:val="21"/>
          <w:szCs w:val="21"/>
        </w:rPr>
        <w:t xml:space="preserve">Таймырского Долгано-Ненецкого муниципального района по адресу </w:t>
      </w:r>
      <w:proofErr w:type="spellStart"/>
      <w:r w:rsidRPr="00600040">
        <w:rPr>
          <w:rStyle w:val="a3"/>
          <w:rFonts w:ascii="Arial" w:hAnsi="Arial" w:cs="Arial"/>
          <w:sz w:val="21"/>
          <w:szCs w:val="21"/>
          <w:lang w:val="en-US"/>
        </w:rPr>
        <w:t>ovos</w:t>
      </w:r>
      <w:proofErr w:type="spellEnd"/>
      <w:r w:rsidRPr="00600040">
        <w:rPr>
          <w:rStyle w:val="a3"/>
          <w:rFonts w:ascii="Arial" w:hAnsi="Arial" w:cs="Arial"/>
          <w:sz w:val="21"/>
          <w:szCs w:val="21"/>
        </w:rPr>
        <w:t>@taimyr24.ru.</w:t>
      </w:r>
      <w:r w:rsidRPr="00600040">
        <w:rPr>
          <w:rFonts w:ascii="Arial" w:hAnsi="Arial" w:cs="Arial"/>
          <w:sz w:val="21"/>
          <w:szCs w:val="21"/>
        </w:rPr>
        <w:t xml:space="preserve"> </w:t>
      </w:r>
    </w:p>
    <w:p w14:paraId="5DA494C7" w14:textId="77777777" w:rsidR="00FD49DC" w:rsidRPr="00600040" w:rsidRDefault="00FD49DC" w:rsidP="00FD49DC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1E880BA3" w14:textId="77777777" w:rsidR="00600040" w:rsidRPr="00600040" w:rsidRDefault="00600040" w:rsidP="00600040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00040">
        <w:rPr>
          <w:rFonts w:ascii="Arial" w:hAnsi="Arial" w:cs="Arial"/>
          <w:b/>
          <w:sz w:val="21"/>
          <w:szCs w:val="21"/>
        </w:rPr>
        <w:t>Контактные данные ответственных лиц со стороны заказчика (исполнителя) и органов местного самоуправления</w:t>
      </w:r>
    </w:p>
    <w:p w14:paraId="6AB9AC08" w14:textId="77777777" w:rsidR="008E1C13" w:rsidRPr="006000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Заказчик: ООО «Восток Ойл»</w:t>
      </w:r>
    </w:p>
    <w:p w14:paraId="70099DF3" w14:textId="49BFD054" w:rsidR="008E1C13" w:rsidRPr="003E3425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3E3425">
        <w:rPr>
          <w:rFonts w:ascii="Arial" w:hAnsi="Arial" w:cs="Arial"/>
          <w:spacing w:val="-3"/>
          <w:sz w:val="21"/>
          <w:szCs w:val="21"/>
        </w:rPr>
        <w:t xml:space="preserve">Контактное лицо: </w:t>
      </w:r>
      <w:r w:rsidR="0093798C" w:rsidRPr="003E3425">
        <w:rPr>
          <w:rFonts w:ascii="Arial" w:hAnsi="Arial" w:cs="Arial"/>
          <w:spacing w:val="-3"/>
          <w:sz w:val="21"/>
          <w:szCs w:val="21"/>
        </w:rPr>
        <w:t>Сапыцкий Сергей Валерьевич</w:t>
      </w:r>
      <w:r w:rsidR="009A5945" w:rsidRPr="003E3425">
        <w:rPr>
          <w:rFonts w:ascii="Arial" w:hAnsi="Arial" w:cs="Arial"/>
          <w:spacing w:val="-3"/>
          <w:sz w:val="21"/>
          <w:szCs w:val="21"/>
        </w:rPr>
        <w:t xml:space="preserve">, </w:t>
      </w:r>
      <w:r w:rsidR="00AF507F" w:rsidRPr="003E3425">
        <w:rPr>
          <w:rFonts w:ascii="Arial" w:eastAsia="SimSun" w:hAnsi="Arial" w:cs="Arial"/>
          <w:kern w:val="1"/>
          <w:sz w:val="21"/>
          <w:szCs w:val="21"/>
          <w:lang w:eastAsia="zh-CN" w:bidi="hi-IN"/>
        </w:rPr>
        <w:t>представитель ООО</w:t>
      </w:r>
      <w:r w:rsidR="00AF507F" w:rsidRPr="003E3425">
        <w:rPr>
          <w:rFonts w:ascii="Arial" w:hAnsi="Arial" w:cs="Arial"/>
          <w:sz w:val="21"/>
          <w:szCs w:val="21"/>
        </w:rPr>
        <w:t xml:space="preserve"> «Восток Ойл»</w:t>
      </w:r>
    </w:p>
    <w:p w14:paraId="302B69C1" w14:textId="7DF1E4CE" w:rsidR="006A3F23" w:rsidRPr="00AF507F" w:rsidRDefault="006A3F23" w:rsidP="0093798C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3E3425">
        <w:rPr>
          <w:rFonts w:ascii="Arial" w:hAnsi="Arial" w:cs="Arial"/>
          <w:spacing w:val="-3"/>
          <w:sz w:val="21"/>
          <w:szCs w:val="21"/>
        </w:rPr>
        <w:t xml:space="preserve">Телефон, </w:t>
      </w:r>
      <w:r w:rsidR="00AF507F" w:rsidRPr="003E3425">
        <w:rPr>
          <w:rFonts w:ascii="Arial" w:eastAsia="SimSun" w:hAnsi="Arial" w:cs="Arial"/>
          <w:kern w:val="1"/>
          <w:sz w:val="21"/>
          <w:szCs w:val="21"/>
          <w:lang w:eastAsia="zh-CN" w:bidi="hi-IN"/>
        </w:rPr>
        <w:t xml:space="preserve">+7 (391) 274-56-99, </w:t>
      </w:r>
      <w:proofErr w:type="spellStart"/>
      <w:r w:rsidR="00AF507F" w:rsidRPr="003E3425">
        <w:rPr>
          <w:rFonts w:ascii="Arial" w:eastAsia="SimSun" w:hAnsi="Arial" w:cs="Arial"/>
          <w:kern w:val="1"/>
          <w:sz w:val="21"/>
          <w:szCs w:val="21"/>
          <w:lang w:eastAsia="zh-CN" w:bidi="hi-IN"/>
        </w:rPr>
        <w:t>вн</w:t>
      </w:r>
      <w:proofErr w:type="spellEnd"/>
      <w:r w:rsidR="00AF507F" w:rsidRPr="003E3425">
        <w:rPr>
          <w:rFonts w:ascii="Arial" w:eastAsia="SimSun" w:hAnsi="Arial" w:cs="Arial"/>
          <w:kern w:val="1"/>
          <w:sz w:val="21"/>
          <w:szCs w:val="21"/>
          <w:lang w:eastAsia="zh-CN" w:bidi="hi-IN"/>
        </w:rPr>
        <w:t>. 73870</w:t>
      </w:r>
    </w:p>
    <w:p w14:paraId="3BFD5476" w14:textId="3FA56503" w:rsidR="008E1C13" w:rsidRPr="00AF507F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AF507F">
        <w:rPr>
          <w:rFonts w:ascii="Arial" w:hAnsi="Arial" w:cs="Arial"/>
          <w:spacing w:val="-3"/>
          <w:sz w:val="21"/>
          <w:szCs w:val="21"/>
          <w:lang w:val="en-US"/>
        </w:rPr>
        <w:t>E</w:t>
      </w:r>
      <w:r w:rsidRPr="00AF507F">
        <w:rPr>
          <w:rFonts w:ascii="Arial" w:hAnsi="Arial" w:cs="Arial"/>
          <w:spacing w:val="-3"/>
          <w:sz w:val="21"/>
          <w:szCs w:val="21"/>
        </w:rPr>
        <w:t>-</w:t>
      </w:r>
      <w:r w:rsidRPr="00AF507F">
        <w:rPr>
          <w:rFonts w:ascii="Arial" w:hAnsi="Arial" w:cs="Arial"/>
          <w:spacing w:val="-3"/>
          <w:sz w:val="21"/>
          <w:szCs w:val="21"/>
          <w:lang w:val="en-US"/>
        </w:rPr>
        <w:t>mail</w:t>
      </w:r>
      <w:r w:rsidRPr="00AF507F">
        <w:rPr>
          <w:rFonts w:ascii="Arial" w:hAnsi="Arial" w:cs="Arial"/>
          <w:spacing w:val="-3"/>
          <w:sz w:val="21"/>
          <w:szCs w:val="21"/>
        </w:rPr>
        <w:t xml:space="preserve">: </w:t>
      </w:r>
      <w:r w:rsidR="0093798C" w:rsidRPr="00AF507F">
        <w:rPr>
          <w:rFonts w:ascii="Arial" w:hAnsi="Arial" w:cs="Arial"/>
          <w:spacing w:val="-3"/>
          <w:sz w:val="21"/>
          <w:szCs w:val="21"/>
        </w:rPr>
        <w:t>svsapytskiy@vn.rosneft.ru</w:t>
      </w:r>
    </w:p>
    <w:p w14:paraId="095C3DCC" w14:textId="77777777" w:rsidR="00600040" w:rsidRPr="000761B6" w:rsidRDefault="006000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47FEA896" w14:textId="77777777" w:rsidR="008E1C13" w:rsidRPr="006000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Исполнитель работ по оценке воздействия на окружающую среду: АО «ТомскНИПИнефть»:</w:t>
      </w:r>
    </w:p>
    <w:p w14:paraId="0F964AF4" w14:textId="656470F2" w:rsidR="008E1C13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Контактное лицо: Зайцев Владимир Олегович</w:t>
      </w:r>
      <w:r w:rsidR="00BA4F40">
        <w:rPr>
          <w:rFonts w:ascii="Arial" w:hAnsi="Arial" w:cs="Arial"/>
          <w:spacing w:val="-3"/>
          <w:sz w:val="21"/>
          <w:szCs w:val="21"/>
        </w:rPr>
        <w:t>, менеджер проектов</w:t>
      </w:r>
    </w:p>
    <w:p w14:paraId="594DD133" w14:textId="518A2487" w:rsidR="00BA4F40" w:rsidRPr="00BA4F40" w:rsidRDefault="00BA4F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Телефон: +7</w:t>
      </w:r>
      <w:r w:rsidRPr="00BA4F40">
        <w:rPr>
          <w:rFonts w:ascii="Arial" w:hAnsi="Arial" w:cs="Arial"/>
          <w:spacing w:val="-3"/>
          <w:sz w:val="21"/>
          <w:szCs w:val="21"/>
        </w:rPr>
        <w:t>(3822)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 w:rsidRPr="00BA4F40">
        <w:rPr>
          <w:rFonts w:ascii="Arial" w:hAnsi="Arial" w:cs="Arial"/>
          <w:spacing w:val="-3"/>
          <w:sz w:val="21"/>
          <w:szCs w:val="21"/>
        </w:rPr>
        <w:t>616</w:t>
      </w:r>
      <w:r>
        <w:rPr>
          <w:rFonts w:ascii="Arial" w:hAnsi="Arial" w:cs="Arial"/>
          <w:spacing w:val="-3"/>
          <w:sz w:val="21"/>
          <w:szCs w:val="21"/>
        </w:rPr>
        <w:t>-</w:t>
      </w:r>
      <w:r w:rsidRPr="00BA4F40">
        <w:rPr>
          <w:rFonts w:ascii="Arial" w:hAnsi="Arial" w:cs="Arial"/>
          <w:spacing w:val="-3"/>
          <w:sz w:val="21"/>
          <w:szCs w:val="21"/>
        </w:rPr>
        <w:t xml:space="preserve">824, </w:t>
      </w:r>
      <w:r>
        <w:rPr>
          <w:rFonts w:ascii="Arial" w:hAnsi="Arial" w:cs="Arial"/>
          <w:spacing w:val="-3"/>
          <w:sz w:val="21"/>
          <w:szCs w:val="21"/>
        </w:rPr>
        <w:t xml:space="preserve">доб. </w:t>
      </w:r>
      <w:r w:rsidRPr="00BA4F40">
        <w:rPr>
          <w:rFonts w:ascii="Arial" w:hAnsi="Arial" w:cs="Arial"/>
          <w:spacing w:val="-3"/>
          <w:sz w:val="21"/>
          <w:szCs w:val="21"/>
        </w:rPr>
        <w:t>28</w:t>
      </w:r>
      <w:r>
        <w:rPr>
          <w:rFonts w:ascii="Arial" w:hAnsi="Arial" w:cs="Arial"/>
          <w:spacing w:val="-3"/>
          <w:sz w:val="21"/>
          <w:szCs w:val="21"/>
        </w:rPr>
        <w:t>-</w:t>
      </w:r>
      <w:r w:rsidRPr="00BA4F40">
        <w:rPr>
          <w:rFonts w:ascii="Arial" w:hAnsi="Arial" w:cs="Arial"/>
          <w:spacing w:val="-3"/>
          <w:sz w:val="21"/>
          <w:szCs w:val="21"/>
        </w:rPr>
        <w:t>24</w:t>
      </w:r>
    </w:p>
    <w:p w14:paraId="13C62405" w14:textId="3E70569E" w:rsidR="008E1C13" w:rsidRPr="00BA4F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BA4F40">
        <w:rPr>
          <w:rFonts w:ascii="Arial" w:hAnsi="Arial" w:cs="Arial"/>
          <w:spacing w:val="-3"/>
          <w:sz w:val="21"/>
          <w:szCs w:val="21"/>
          <w:lang w:val="en-US"/>
        </w:rPr>
        <w:lastRenderedPageBreak/>
        <w:t>E</w:t>
      </w:r>
      <w:r w:rsidRPr="00BA4F40">
        <w:rPr>
          <w:rFonts w:ascii="Arial" w:hAnsi="Arial" w:cs="Arial"/>
          <w:spacing w:val="-3"/>
          <w:sz w:val="21"/>
          <w:szCs w:val="21"/>
        </w:rPr>
        <w:t>-</w:t>
      </w:r>
      <w:r w:rsidRPr="00BA4F40">
        <w:rPr>
          <w:rFonts w:ascii="Arial" w:hAnsi="Arial" w:cs="Arial"/>
          <w:spacing w:val="-3"/>
          <w:sz w:val="21"/>
          <w:szCs w:val="21"/>
          <w:lang w:val="en-US"/>
        </w:rPr>
        <w:t>mail</w:t>
      </w:r>
      <w:r w:rsidRPr="00BA4F40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11" w:history="1">
        <w:r w:rsidR="006329D4" w:rsidRPr="00BA4F40">
          <w:rPr>
            <w:rFonts w:ascii="Arial" w:hAnsi="Arial" w:cs="Arial"/>
            <w:spacing w:val="-3"/>
            <w:sz w:val="21"/>
            <w:szCs w:val="21"/>
            <w:lang w:val="en-US"/>
          </w:rPr>
          <w:t>zaytsevVO</w:t>
        </w:r>
        <w:r w:rsidR="006329D4" w:rsidRPr="00BA4F40">
          <w:rPr>
            <w:rFonts w:ascii="Arial" w:hAnsi="Arial" w:cs="Arial"/>
            <w:spacing w:val="-3"/>
            <w:sz w:val="21"/>
            <w:szCs w:val="21"/>
          </w:rPr>
          <w:t>@</w:t>
        </w:r>
        <w:r w:rsidR="006329D4" w:rsidRPr="00BA4F40">
          <w:rPr>
            <w:rFonts w:ascii="Arial" w:hAnsi="Arial" w:cs="Arial"/>
            <w:spacing w:val="-3"/>
            <w:sz w:val="21"/>
            <w:szCs w:val="21"/>
            <w:lang w:val="en-US"/>
          </w:rPr>
          <w:t>tomsknipi</w:t>
        </w:r>
        <w:r w:rsidR="006329D4" w:rsidRPr="00BA4F40">
          <w:rPr>
            <w:rFonts w:ascii="Arial" w:hAnsi="Arial" w:cs="Arial"/>
            <w:spacing w:val="-3"/>
            <w:sz w:val="21"/>
            <w:szCs w:val="21"/>
          </w:rPr>
          <w:t>.</w:t>
        </w:r>
        <w:r w:rsidR="006329D4" w:rsidRPr="00BA4F40">
          <w:rPr>
            <w:rFonts w:ascii="Arial" w:hAnsi="Arial" w:cs="Arial"/>
            <w:spacing w:val="-3"/>
            <w:sz w:val="21"/>
            <w:szCs w:val="21"/>
            <w:lang w:val="en-US"/>
          </w:rPr>
          <w:t>ru</w:t>
        </w:r>
      </w:hyperlink>
    </w:p>
    <w:p w14:paraId="32BB6585" w14:textId="77777777" w:rsidR="00600040" w:rsidRPr="00BA4F40" w:rsidRDefault="006000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1D3B0B7E" w14:textId="77777777" w:rsidR="008E1C13" w:rsidRPr="006000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600040">
        <w:rPr>
          <w:rFonts w:ascii="Arial" w:hAnsi="Arial" w:cs="Arial"/>
          <w:spacing w:val="-3"/>
          <w:sz w:val="21"/>
          <w:szCs w:val="21"/>
          <w:u w:val="single"/>
        </w:rPr>
        <w:t>Исполнитель работ по проведению общественных обсуждений: ООО «Арктический Научный Центр»</w:t>
      </w:r>
    </w:p>
    <w:p w14:paraId="7D34A481" w14:textId="734AD21F" w:rsidR="008E1C13" w:rsidRDefault="008E1C13" w:rsidP="009C3E99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Контактное лицо: </w:t>
      </w:r>
      <w:r w:rsidR="00A73AD2" w:rsidRPr="00600040">
        <w:rPr>
          <w:rFonts w:ascii="Arial" w:hAnsi="Arial" w:cs="Arial"/>
          <w:spacing w:val="-3"/>
          <w:sz w:val="21"/>
          <w:szCs w:val="21"/>
        </w:rPr>
        <w:t>Павлова Наталья Александровна</w:t>
      </w:r>
      <w:r w:rsidR="00BA4F40">
        <w:rPr>
          <w:rFonts w:ascii="Arial" w:hAnsi="Arial" w:cs="Arial"/>
          <w:spacing w:val="-3"/>
          <w:sz w:val="21"/>
          <w:szCs w:val="21"/>
        </w:rPr>
        <w:t>, начальник отдела экологии и промышленной безопасности</w:t>
      </w:r>
      <w:r w:rsidR="009C3E99" w:rsidRPr="009C3E99">
        <w:t xml:space="preserve"> </w:t>
      </w:r>
      <w:r w:rsidR="009C3E99" w:rsidRPr="009C3E99">
        <w:rPr>
          <w:rFonts w:ascii="Arial" w:hAnsi="Arial" w:cs="Arial"/>
          <w:spacing w:val="-3"/>
          <w:sz w:val="21"/>
          <w:szCs w:val="21"/>
        </w:rPr>
        <w:t>Управления инжиниринга бурения и обустройства на шельфе</w:t>
      </w:r>
    </w:p>
    <w:p w14:paraId="26121675" w14:textId="6A031F60" w:rsidR="00600040" w:rsidRPr="00600040" w:rsidRDefault="006000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Телефон: +7(499) 517-76-06 доб. 47-547</w:t>
      </w:r>
    </w:p>
    <w:p w14:paraId="6797F0DB" w14:textId="6CAFD1B6" w:rsidR="008E1C13" w:rsidRPr="006000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E-mail: </w:t>
      </w:r>
      <w:hyperlink r:id="rId12" w:history="1">
        <w:r w:rsidR="006329D4" w:rsidRPr="00600040">
          <w:rPr>
            <w:rFonts w:ascii="Arial" w:hAnsi="Arial" w:cs="Arial"/>
            <w:spacing w:val="-3"/>
            <w:sz w:val="21"/>
            <w:szCs w:val="21"/>
          </w:rPr>
          <w:t>NA_Pavlova@arc.rosneft.ru</w:t>
        </w:r>
      </w:hyperlink>
    </w:p>
    <w:p w14:paraId="01B5DE32" w14:textId="77777777" w:rsidR="00600040" w:rsidRDefault="006000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5878FCB8" w14:textId="77777777" w:rsidR="008E1C13" w:rsidRPr="00BA4F40" w:rsidRDefault="008E1C13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BA4F40">
        <w:rPr>
          <w:rFonts w:ascii="Arial" w:hAnsi="Arial" w:cs="Arial"/>
          <w:spacing w:val="-3"/>
          <w:sz w:val="21"/>
          <w:szCs w:val="21"/>
          <w:u w:val="single"/>
        </w:rPr>
        <w:t>Орган местного самоуправления: Администрация Таймырского Долгано-Ненецкого муниципального района</w:t>
      </w:r>
    </w:p>
    <w:p w14:paraId="14D3DAAE" w14:textId="2EF1B758" w:rsidR="000B74CD" w:rsidRPr="00600040" w:rsidRDefault="00600040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Контактное лицо: 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</w:t>
      </w:r>
    </w:p>
    <w:p w14:paraId="1E7909B3" w14:textId="5FDF8646" w:rsidR="000B74CD" w:rsidRPr="00600040" w:rsidRDefault="000B74CD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 xml:space="preserve">Телефон: </w:t>
      </w:r>
      <w:r w:rsidR="00600040">
        <w:rPr>
          <w:rFonts w:ascii="Arial" w:hAnsi="Arial" w:cs="Arial"/>
          <w:spacing w:val="-3"/>
          <w:sz w:val="21"/>
          <w:szCs w:val="21"/>
        </w:rPr>
        <w:t>+7 (39191) 2-85-38</w:t>
      </w:r>
    </w:p>
    <w:p w14:paraId="2475CC41" w14:textId="78B0B33E" w:rsidR="000B74CD" w:rsidRPr="00600040" w:rsidRDefault="000B74CD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  <w:r w:rsidRPr="00600040">
        <w:rPr>
          <w:rFonts w:ascii="Arial" w:hAnsi="Arial" w:cs="Arial"/>
          <w:spacing w:val="-3"/>
          <w:sz w:val="21"/>
          <w:szCs w:val="21"/>
        </w:rPr>
        <w:t>E-</w:t>
      </w:r>
      <w:proofErr w:type="spellStart"/>
      <w:r w:rsidRPr="00600040">
        <w:rPr>
          <w:rFonts w:ascii="Arial" w:hAnsi="Arial" w:cs="Arial"/>
          <w:spacing w:val="-3"/>
          <w:sz w:val="21"/>
          <w:szCs w:val="21"/>
        </w:rPr>
        <w:t>mail</w:t>
      </w:r>
      <w:proofErr w:type="spellEnd"/>
      <w:r w:rsidRPr="00600040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13" w:history="1">
        <w:r w:rsidR="006329D4" w:rsidRPr="00600040">
          <w:rPr>
            <w:rFonts w:ascii="Arial" w:hAnsi="Arial" w:cs="Arial"/>
            <w:spacing w:val="-3"/>
            <w:sz w:val="21"/>
            <w:szCs w:val="21"/>
          </w:rPr>
          <w:t>ovos@taimyr24.ru</w:t>
        </w:r>
      </w:hyperlink>
    </w:p>
    <w:p w14:paraId="523C8BA2" w14:textId="77777777" w:rsidR="00E43F09" w:rsidRPr="00600040" w:rsidRDefault="00E43F09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p w14:paraId="3E96B68F" w14:textId="6A2363D4" w:rsidR="004E06F4" w:rsidRPr="00600040" w:rsidRDefault="004E06F4" w:rsidP="00660B92">
      <w:pPr>
        <w:spacing w:after="0" w:line="276" w:lineRule="auto"/>
        <w:ind w:right="-143"/>
        <w:jc w:val="both"/>
        <w:rPr>
          <w:rFonts w:ascii="Arial" w:hAnsi="Arial" w:cs="Arial"/>
          <w:spacing w:val="-3"/>
          <w:sz w:val="21"/>
          <w:szCs w:val="21"/>
        </w:rPr>
      </w:pPr>
    </w:p>
    <w:sectPr w:rsidR="004E06F4" w:rsidRPr="0060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25B37"/>
    <w:rsid w:val="000323A3"/>
    <w:rsid w:val="00051AFA"/>
    <w:rsid w:val="0006202F"/>
    <w:rsid w:val="000761B6"/>
    <w:rsid w:val="0008157C"/>
    <w:rsid w:val="0009271C"/>
    <w:rsid w:val="000B74CD"/>
    <w:rsid w:val="000C43C3"/>
    <w:rsid w:val="000D18B7"/>
    <w:rsid w:val="00106114"/>
    <w:rsid w:val="00106DAC"/>
    <w:rsid w:val="0010711B"/>
    <w:rsid w:val="00126E50"/>
    <w:rsid w:val="00133E54"/>
    <w:rsid w:val="00152C39"/>
    <w:rsid w:val="001A2324"/>
    <w:rsid w:val="001C1DD5"/>
    <w:rsid w:val="001C66ED"/>
    <w:rsid w:val="001D5C33"/>
    <w:rsid w:val="002055A6"/>
    <w:rsid w:val="00224B09"/>
    <w:rsid w:val="00235D2B"/>
    <w:rsid w:val="00256167"/>
    <w:rsid w:val="00272655"/>
    <w:rsid w:val="002D29D6"/>
    <w:rsid w:val="002D47FA"/>
    <w:rsid w:val="002E0098"/>
    <w:rsid w:val="002F74B9"/>
    <w:rsid w:val="003023D3"/>
    <w:rsid w:val="00330649"/>
    <w:rsid w:val="003325BA"/>
    <w:rsid w:val="0036575C"/>
    <w:rsid w:val="003721E5"/>
    <w:rsid w:val="003E3425"/>
    <w:rsid w:val="003F777C"/>
    <w:rsid w:val="00434CB1"/>
    <w:rsid w:val="004541A1"/>
    <w:rsid w:val="00457056"/>
    <w:rsid w:val="00477767"/>
    <w:rsid w:val="00490B7C"/>
    <w:rsid w:val="004978FD"/>
    <w:rsid w:val="004D54BC"/>
    <w:rsid w:val="004D6923"/>
    <w:rsid w:val="004E06F4"/>
    <w:rsid w:val="004E0861"/>
    <w:rsid w:val="004E2306"/>
    <w:rsid w:val="004F7782"/>
    <w:rsid w:val="00504833"/>
    <w:rsid w:val="00505EDC"/>
    <w:rsid w:val="005122B2"/>
    <w:rsid w:val="00512999"/>
    <w:rsid w:val="0052162A"/>
    <w:rsid w:val="00530357"/>
    <w:rsid w:val="005418F4"/>
    <w:rsid w:val="00572549"/>
    <w:rsid w:val="00580F2D"/>
    <w:rsid w:val="005852D8"/>
    <w:rsid w:val="005D5472"/>
    <w:rsid w:val="005D7E23"/>
    <w:rsid w:val="005E320B"/>
    <w:rsid w:val="005F3D68"/>
    <w:rsid w:val="00600040"/>
    <w:rsid w:val="00626E1A"/>
    <w:rsid w:val="006329D4"/>
    <w:rsid w:val="00660B92"/>
    <w:rsid w:val="00663D2F"/>
    <w:rsid w:val="00674089"/>
    <w:rsid w:val="006805B8"/>
    <w:rsid w:val="006A3F23"/>
    <w:rsid w:val="006A764A"/>
    <w:rsid w:val="006B0D3D"/>
    <w:rsid w:val="006B2AD6"/>
    <w:rsid w:val="006B66F0"/>
    <w:rsid w:val="006E07F6"/>
    <w:rsid w:val="006E3FE6"/>
    <w:rsid w:val="006F535E"/>
    <w:rsid w:val="00706471"/>
    <w:rsid w:val="00713B15"/>
    <w:rsid w:val="0071593A"/>
    <w:rsid w:val="007574CA"/>
    <w:rsid w:val="00783291"/>
    <w:rsid w:val="007A74FA"/>
    <w:rsid w:val="007F1968"/>
    <w:rsid w:val="00811C4E"/>
    <w:rsid w:val="00820CC2"/>
    <w:rsid w:val="00831BAB"/>
    <w:rsid w:val="008B5008"/>
    <w:rsid w:val="008D0D17"/>
    <w:rsid w:val="008E1C13"/>
    <w:rsid w:val="008E3C97"/>
    <w:rsid w:val="008F3135"/>
    <w:rsid w:val="00916A7D"/>
    <w:rsid w:val="009224A4"/>
    <w:rsid w:val="0093798C"/>
    <w:rsid w:val="00952339"/>
    <w:rsid w:val="00956E29"/>
    <w:rsid w:val="00992CB4"/>
    <w:rsid w:val="009A5945"/>
    <w:rsid w:val="009C3E99"/>
    <w:rsid w:val="009D1C04"/>
    <w:rsid w:val="009D2EDF"/>
    <w:rsid w:val="009E6F53"/>
    <w:rsid w:val="00A0649D"/>
    <w:rsid w:val="00A22F33"/>
    <w:rsid w:val="00A73AD2"/>
    <w:rsid w:val="00A909DC"/>
    <w:rsid w:val="00A978BA"/>
    <w:rsid w:val="00AA576D"/>
    <w:rsid w:val="00AE1248"/>
    <w:rsid w:val="00AF507F"/>
    <w:rsid w:val="00B153E6"/>
    <w:rsid w:val="00B17BD6"/>
    <w:rsid w:val="00B51921"/>
    <w:rsid w:val="00BA0F00"/>
    <w:rsid w:val="00BA3B65"/>
    <w:rsid w:val="00BA4F40"/>
    <w:rsid w:val="00BB11CA"/>
    <w:rsid w:val="00BB4469"/>
    <w:rsid w:val="00BC2DC1"/>
    <w:rsid w:val="00C125F7"/>
    <w:rsid w:val="00C142CB"/>
    <w:rsid w:val="00C33262"/>
    <w:rsid w:val="00C334D7"/>
    <w:rsid w:val="00C57B7F"/>
    <w:rsid w:val="00C654F0"/>
    <w:rsid w:val="00CA5CA1"/>
    <w:rsid w:val="00CB049C"/>
    <w:rsid w:val="00CB352C"/>
    <w:rsid w:val="00CC2C5F"/>
    <w:rsid w:val="00CC5270"/>
    <w:rsid w:val="00D27843"/>
    <w:rsid w:val="00D344ED"/>
    <w:rsid w:val="00D52FE5"/>
    <w:rsid w:val="00D71B89"/>
    <w:rsid w:val="00D942FD"/>
    <w:rsid w:val="00E053F1"/>
    <w:rsid w:val="00E43F09"/>
    <w:rsid w:val="00E819A4"/>
    <w:rsid w:val="00EA0789"/>
    <w:rsid w:val="00EC0E76"/>
    <w:rsid w:val="00EC1382"/>
    <w:rsid w:val="00EF2506"/>
    <w:rsid w:val="00F1317A"/>
    <w:rsid w:val="00F2047E"/>
    <w:rsid w:val="00F6155C"/>
    <w:rsid w:val="00F717A6"/>
    <w:rsid w:val="00F831A6"/>
    <w:rsid w:val="00F83874"/>
    <w:rsid w:val="00F842EF"/>
    <w:rsid w:val="00FA50F4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  <w:style w:type="paragraph" w:customStyle="1" w:styleId="1">
    <w:name w:val="Абзац списка1"/>
    <w:basedOn w:val="a"/>
    <w:qFormat/>
    <w:rsid w:val="00FD49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AF5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ao@taimyr24.ru" TargetMode="External"/><Relationship Id="rId12" Type="http://schemas.openxmlformats.org/officeDocument/2006/relationships/hyperlink" Target="mailto:NA_Pavlova@arc.ros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@arc.rosneft.ru" TargetMode="External"/><Relationship Id="rId11" Type="http://schemas.openxmlformats.org/officeDocument/2006/relationships/hyperlink" Target="mailto:zaytsevVO@tomsknipi.ru" TargetMode="External"/><Relationship Id="rId5" Type="http://schemas.openxmlformats.org/officeDocument/2006/relationships/hyperlink" Target="mailto:nipineft@tomsknip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vos@taimyr24.ru" TargetMode="External"/><Relationship Id="rId4" Type="http://schemas.openxmlformats.org/officeDocument/2006/relationships/hyperlink" Target="mailto:info-vostokoil@rosneft.ru" TargetMode="External"/><Relationship Id="rId9" Type="http://schemas.openxmlformats.org/officeDocument/2006/relationships/hyperlink" Target="http://www.taimyr2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Pinyaeva Elena</dc:creator>
  <cp:lastModifiedBy>Савицкая Юлия Владимировна</cp:lastModifiedBy>
  <cp:revision>3</cp:revision>
  <cp:lastPrinted>2021-12-13T02:21:00Z</cp:lastPrinted>
  <dcterms:created xsi:type="dcterms:W3CDTF">2024-10-03T08:22:00Z</dcterms:created>
  <dcterms:modified xsi:type="dcterms:W3CDTF">2024-10-03T08:22:00Z</dcterms:modified>
</cp:coreProperties>
</file>