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3" w:rsidRPr="005C1533" w:rsidRDefault="005C1533" w:rsidP="005C1533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5C1533">
        <w:rPr>
          <w:rFonts w:ascii="Times New Roman" w:hAnsi="Times New Roman" w:cs="Times New Roman"/>
          <w:b/>
          <w:sz w:val="24"/>
        </w:rPr>
        <w:t>ПЕРЕЧЕНЬ ДОКУМНЕТОВ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1) заявление о предоставлении компенсационной выплаты по установленной форме;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2) копии заполненных страниц паспорта гражданина Российской Федерации или копию иного документа, удостоверяющего личность Заявителя;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3) копию вступившего в законную силу решения суда об установлении факта проживания Заявителя на территории района (представляется в случае, если Заявитель не зарегистрирован по месту жительства на территории района);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4) копию документа, подтверждающего наличие у Заявителя счета в российской кредитной организации (представляется в случае выбора Заявителем способа получения компенсационной выплаты посредством перечисления денежных средств на открытый Заявителем счет в российской кредитной организации);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5) копию охотничьего билета (для Заявителей, осуществляющих вид традиционной хозяйственной деятельности - промысловую охоту) (представляется по собственной инициативе);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6) копию страхового свидетельства обязательного пенсионного страхования Заявителя, страхового свидетельства государственного пенсионного страхования Заявителя или документа, подтверждающего его регистрацию в системе индивидуального (персонифицированного) учета "Уведомление о регистрации в системе индивидуального (персонифицированного) учета (АДИ-РЕГ)" (при наличии такой регистрации, представляется по собственной инициативе);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7) копии заполненных страниц паспорта гражданина Российской Федерации или копию иного документа, удостоверяющего личность уполномоченного представителя Заявителя, и копию документа, подтверждающего его полномочия на осуществление действий от имени Заявителя (в случае представления документов уполномоченным представителем Заявителя).</w:t>
      </w:r>
    </w:p>
    <w:p w:rsidR="005C1533" w:rsidRPr="008B748F" w:rsidRDefault="005C1533" w:rsidP="005C1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533" w:rsidRPr="008B748F" w:rsidRDefault="005C1533" w:rsidP="005C1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Вместе с вышеуказанными документами представляет следующие документы:</w:t>
      </w:r>
    </w:p>
    <w:p w:rsidR="005C1533" w:rsidRPr="00ED036F" w:rsidRDefault="005C1533" w:rsidP="005C1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3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ED036F">
        <w:rPr>
          <w:rFonts w:ascii="Times New Roman" w:hAnsi="Times New Roman" w:cs="Times New Roman"/>
          <w:sz w:val="24"/>
          <w:szCs w:val="24"/>
        </w:rPr>
        <w:t xml:space="preserve"> если Заявитель не состоит в трудовых отношениях с организациями или индивидуальными предпринимателями, основными </w:t>
      </w:r>
      <w:proofErr w:type="gramStart"/>
      <w:r w:rsidRPr="00ED036F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ED036F">
        <w:rPr>
          <w:rFonts w:ascii="Times New Roman" w:hAnsi="Times New Roman" w:cs="Times New Roman"/>
          <w:sz w:val="24"/>
          <w:szCs w:val="24"/>
        </w:rPr>
        <w:t xml:space="preserve"> деятельности которых является осуществление традиционной хозяйственной деятельности, 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1) копию трудовой книжки Заявителя (листы 1, 2, 3 и лист с последней отметкой о месте работы) (представляется при наличии);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2) справку службы занятости населения, выданную Заявителю не ранее чем за 15 рабочих дней до даты подачи заявления в уполномоченный орган, о том, что Заявитель не состоит на учете в качестве безработного (представляется по собственной инициативе);</w:t>
      </w:r>
    </w:p>
    <w:p w:rsidR="005C1533" w:rsidRPr="008B748F" w:rsidRDefault="005C1533" w:rsidP="005C153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48F">
        <w:rPr>
          <w:rFonts w:ascii="Times New Roman" w:hAnsi="Times New Roman" w:cs="Times New Roman"/>
          <w:sz w:val="24"/>
          <w:szCs w:val="24"/>
        </w:rPr>
        <w:t>3) письмо органа местного самоуправления поселения, входящего в состав района, на территории которого проживает Заявитель, содержащее сведения о том, что Заявитель осуществляет вид традиционной хозяйственной деятельности - рыболовство, промысловую охоту, постоянно проживает на промысловых точках и факториях, либо осуществляет вид традиционной хозяйственной деятельности - оленеводство (с указанием количества поголовья оленей Заявителя) (представляется по собственной инициативе).</w:t>
      </w:r>
      <w:proofErr w:type="gramEnd"/>
    </w:p>
    <w:p w:rsidR="005C1533" w:rsidRDefault="005C1533" w:rsidP="005C1533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C1533" w:rsidRPr="008B748F" w:rsidRDefault="005C1533" w:rsidP="005C153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8B748F">
        <w:rPr>
          <w:rFonts w:ascii="Times New Roman" w:hAnsi="Times New Roman" w:cs="Times New Roman"/>
          <w:sz w:val="24"/>
          <w:szCs w:val="24"/>
        </w:rPr>
        <w:t xml:space="preserve"> если Заявитель состоит в трудовых отношениях с организациями или индивидуальными предпринимателями, основными </w:t>
      </w:r>
      <w:proofErr w:type="gramStart"/>
      <w:r w:rsidRPr="008B748F">
        <w:rPr>
          <w:rFonts w:ascii="Times New Roman" w:hAnsi="Times New Roman" w:cs="Times New Roman"/>
          <w:sz w:val="24"/>
          <w:szCs w:val="24"/>
        </w:rPr>
        <w:t>видами</w:t>
      </w:r>
      <w:proofErr w:type="gramEnd"/>
      <w:r w:rsidRPr="008B748F">
        <w:rPr>
          <w:rFonts w:ascii="Times New Roman" w:hAnsi="Times New Roman" w:cs="Times New Roman"/>
          <w:sz w:val="24"/>
          <w:szCs w:val="24"/>
        </w:rPr>
        <w:t xml:space="preserve"> деятельности которых является осуществление традиционной хозяйственной деятельности</w:t>
      </w:r>
      <w:r w:rsidRPr="008B748F">
        <w:rPr>
          <w:rFonts w:ascii="Times New Roman" w:hAnsi="Times New Roman" w:cs="Times New Roman"/>
          <w:i/>
          <w:sz w:val="24"/>
          <w:szCs w:val="24"/>
        </w:rPr>
        <w:t>,</w:t>
      </w:r>
      <w:r w:rsidRPr="008B74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533" w:rsidRDefault="005C1533" w:rsidP="005C1533">
      <w:pPr>
        <w:pStyle w:val="ConsPlusNormal"/>
        <w:numPr>
          <w:ilvl w:val="0"/>
          <w:numId w:val="2"/>
        </w:numPr>
        <w:spacing w:before="20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8B748F">
        <w:rPr>
          <w:rFonts w:ascii="Times New Roman" w:hAnsi="Times New Roman" w:cs="Times New Roman"/>
          <w:sz w:val="24"/>
          <w:szCs w:val="24"/>
        </w:rPr>
        <w:t xml:space="preserve">Представляют в уполномоченный орган копию трудовой книжки Заявителя (листы 1, 2, 3 и лист с последней отметкой о месте работы) или сведения о трудовой деятельности Заявителя в соответствии со </w:t>
      </w:r>
      <w:hyperlink r:id="rId6">
        <w:r w:rsidRPr="008B748F">
          <w:rPr>
            <w:rFonts w:ascii="Times New Roman" w:hAnsi="Times New Roman" w:cs="Times New Roman"/>
            <w:color w:val="0000FF"/>
            <w:sz w:val="24"/>
            <w:szCs w:val="24"/>
          </w:rPr>
          <w:t>статьей 66.1</w:t>
        </w:r>
      </w:hyperlink>
      <w:r w:rsidRPr="008B748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содержащие информацию о трудоустройстве Заявителя в качестве рыбака, оленевода, охотника (представляется по собственной инициативе).</w:t>
      </w:r>
    </w:p>
    <w:p w:rsidR="00EC20B2" w:rsidRDefault="00EC20B2" w:rsidP="00EC20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48F">
        <w:rPr>
          <w:rFonts w:ascii="Times New Roman" w:hAnsi="Times New Roman" w:cs="Times New Roman"/>
          <w:sz w:val="24"/>
          <w:szCs w:val="24"/>
        </w:rPr>
        <w:t xml:space="preserve">Документы, представляются Заявителем или его уполномоченным представителем непосредственно в уполномоченный орган в письменной форме лично, или направляются </w:t>
      </w:r>
      <w:r w:rsidRPr="008B748F">
        <w:rPr>
          <w:rFonts w:ascii="Times New Roman" w:hAnsi="Times New Roman" w:cs="Times New Roman"/>
          <w:sz w:val="24"/>
          <w:szCs w:val="24"/>
        </w:rPr>
        <w:lastRenderedPageBreak/>
        <w:t>посредством почтовой связи заказным письмом с описью вложения либо с нарочным, или направляются в виде электронного документа (пакета документов) по адресу электронной почты уполномоченного органа или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</w:t>
      </w:r>
      <w:proofErr w:type="gramEnd"/>
      <w:r w:rsidRPr="008B748F">
        <w:rPr>
          <w:rFonts w:ascii="Times New Roman" w:hAnsi="Times New Roman" w:cs="Times New Roman"/>
          <w:sz w:val="24"/>
          <w:szCs w:val="24"/>
        </w:rPr>
        <w:t xml:space="preserve"> и муниципальных услуг.</w:t>
      </w:r>
    </w:p>
    <w:p w:rsidR="00EC20B2" w:rsidRDefault="00EC20B2" w:rsidP="00EC20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48F">
        <w:rPr>
          <w:rFonts w:ascii="Times New Roman" w:hAnsi="Times New Roman" w:cs="Times New Roman"/>
          <w:sz w:val="24"/>
          <w:szCs w:val="24"/>
        </w:rPr>
        <w:t xml:space="preserve">В случае направления в электронном виде документа (пакета документов) Заявитель или его уполномоченный представитель использует усиленную квалифицированную электронную подпись в соответствии с </w:t>
      </w:r>
      <w:hyperlink r:id="rId7">
        <w:r w:rsidRPr="008B74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B74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EC20B2" w:rsidRPr="005C1533" w:rsidRDefault="00EC20B2" w:rsidP="00EC20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748F">
        <w:rPr>
          <w:rFonts w:ascii="Times New Roman" w:hAnsi="Times New Roman" w:cs="Times New Roman"/>
          <w:sz w:val="24"/>
          <w:szCs w:val="24"/>
        </w:rPr>
        <w:t xml:space="preserve">Документы, представляемые в виде электронного документа (пакета документов), могут быть подписаны простой электронной подписью, если идентификация и аутентификация Заявителя или его уполномоченного представителя осуществляется с использованием единой системы идентификации и аутентификации при условии, что при выдаче ключа простой электронной подписи личность Заявителя или его уполномоченного представителя установлена при личном приеме в соответствии с </w:t>
      </w:r>
      <w:hyperlink r:id="rId8">
        <w:r w:rsidRPr="008B748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B748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</w:t>
      </w:r>
    </w:p>
    <w:p w:rsidR="005C1533" w:rsidRDefault="005C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lastRenderedPageBreak/>
        <w:t>Приложение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к Порядку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657D1">
        <w:rPr>
          <w:rFonts w:ascii="Times New Roman" w:hAnsi="Times New Roman" w:cs="Times New Roman"/>
        </w:rPr>
        <w:t>компенсационных</w:t>
      </w:r>
      <w:proofErr w:type="gramEnd"/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выплат лицам, ведущим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традиционный образ жизни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и осуществляющим традиционную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хозяйственную деятельность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в Таймырском Долгано-Ненецком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 xml:space="preserve">муниципальном </w:t>
      </w:r>
      <w:proofErr w:type="gramStart"/>
      <w:r w:rsidRPr="009657D1">
        <w:rPr>
          <w:rFonts w:ascii="Times New Roman" w:hAnsi="Times New Roman" w:cs="Times New Roman"/>
        </w:rPr>
        <w:t>районе</w:t>
      </w:r>
      <w:proofErr w:type="gramEnd"/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3"/>
        <w:gridCol w:w="2743"/>
        <w:gridCol w:w="4819"/>
      </w:tblGrid>
      <w:tr w:rsidR="002F50A0" w:rsidRPr="009657D1" w:rsidTr="009657D1">
        <w:tc>
          <w:tcPr>
            <w:tcW w:w="6016" w:type="dxa"/>
            <w:gridSpan w:val="2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F50A0" w:rsidRPr="009657D1" w:rsidRDefault="002F50A0" w:rsidP="00965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</w:t>
            </w:r>
          </w:p>
          <w:p w:rsidR="002F50A0" w:rsidRPr="009657D1" w:rsidRDefault="002F50A0" w:rsidP="009657D1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(наименование уполномоченного исполнительно-распорядительного органа местного самоуправления Таймырского Долгано-Ненецкого муниципального района (далее - уполномоченный орган)</w:t>
            </w:r>
            <w:proofErr w:type="gramEnd"/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(ФИО руководителя уполномоченного органа,</w:t>
            </w:r>
            <w:proofErr w:type="gramEnd"/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должность)</w:t>
            </w:r>
          </w:p>
        </w:tc>
      </w:tr>
      <w:tr w:rsidR="002F50A0" w:rsidRPr="009657D1" w:rsidTr="009657D1">
        <w:tc>
          <w:tcPr>
            <w:tcW w:w="10835" w:type="dxa"/>
            <w:gridSpan w:val="3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0A0" w:rsidRPr="009657D1" w:rsidTr="009657D1">
        <w:tc>
          <w:tcPr>
            <w:tcW w:w="10835" w:type="dxa"/>
            <w:gridSpan w:val="3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Заявление о предоставлении компенсационной выплаты</w:t>
            </w:r>
          </w:p>
        </w:tc>
      </w:tr>
      <w:tr w:rsidR="002F50A0" w:rsidRPr="009657D1" w:rsidTr="009657D1">
        <w:tc>
          <w:tcPr>
            <w:tcW w:w="10835" w:type="dxa"/>
            <w:gridSpan w:val="3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0A0" w:rsidRPr="009657D1" w:rsidTr="009657D1">
        <w:tc>
          <w:tcPr>
            <w:tcW w:w="10835" w:type="dxa"/>
            <w:gridSpan w:val="3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1. Сведения о заявителе: 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  <w:r w:rsidRPr="009657D1">
              <w:rPr>
                <w:rFonts w:ascii="Times New Roman" w:hAnsi="Times New Roman" w:cs="Times New Roman"/>
              </w:rPr>
              <w:t>____</w:t>
            </w:r>
          </w:p>
        </w:tc>
      </w:tr>
      <w:tr w:rsidR="002F50A0" w:rsidRPr="009657D1" w:rsidTr="009657D1">
        <w:tc>
          <w:tcPr>
            <w:tcW w:w="3273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2" w:type="dxa"/>
            <w:gridSpan w:val="2"/>
          </w:tcPr>
          <w:p w:rsidR="002F50A0" w:rsidRPr="009657D1" w:rsidRDefault="002F50A0" w:rsidP="00965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(фамилия, имя, отчество (последнее при наличии)</w:t>
            </w:r>
            <w:proofErr w:type="gramEnd"/>
          </w:p>
        </w:tc>
      </w:tr>
      <w:tr w:rsidR="002F50A0" w:rsidRPr="009657D1" w:rsidTr="009657D1">
        <w:tc>
          <w:tcPr>
            <w:tcW w:w="10835" w:type="dxa"/>
            <w:gridSpan w:val="3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  <w:r w:rsidRPr="009657D1">
              <w:rPr>
                <w:rFonts w:ascii="Times New Roman" w:hAnsi="Times New Roman" w:cs="Times New Roman"/>
              </w:rPr>
              <w:t>_________,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  <w:r w:rsidRPr="009657D1">
              <w:rPr>
                <w:rFonts w:ascii="Times New Roman" w:hAnsi="Times New Roman" w:cs="Times New Roman"/>
              </w:rPr>
              <w:t>___________,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(фамилия, которая была у заявителя при рождении (в случае изменения фамилии), гражданство)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  <w:r w:rsidRPr="009657D1">
              <w:rPr>
                <w:rFonts w:ascii="Times New Roman" w:hAnsi="Times New Roman" w:cs="Times New Roman"/>
              </w:rPr>
              <w:t>_____________,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(адрес постоянного места жительства, контактный телефон)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________________________</w:t>
            </w:r>
            <w:r w:rsidRPr="009657D1">
              <w:rPr>
                <w:rFonts w:ascii="Times New Roman" w:hAnsi="Times New Roman" w:cs="Times New Roman"/>
              </w:rPr>
              <w:t>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  <w:r w:rsidRPr="009657D1">
              <w:rPr>
                <w:rFonts w:ascii="Times New Roman" w:hAnsi="Times New Roman" w:cs="Times New Roman"/>
              </w:rPr>
              <w:t>__________________,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(наименование документа, удостоверяющего личность заявителя, серия и номер документа, дата выдачи, наименование выдавшего органа)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  <w:r w:rsidRPr="009657D1">
              <w:rPr>
                <w:rFonts w:ascii="Times New Roman" w:hAnsi="Times New Roman" w:cs="Times New Roman"/>
              </w:rPr>
              <w:t>_________________,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(ИНН, кем, когда выдан (при наличии)</w:t>
            </w:r>
            <w:proofErr w:type="gramEnd"/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  <w:r w:rsidRPr="009657D1">
              <w:rPr>
                <w:rFonts w:ascii="Times New Roman" w:hAnsi="Times New Roman" w:cs="Times New Roman"/>
              </w:rPr>
              <w:t>_____________.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(дата рождения, место рождения)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2. Прошу предоставить мне компенсационные выплаты как гражданину Российской Федерации в возрасте 14 лет и старше, проживающему в районе (нужное отметить знаком "V"):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0206"/>
      </w:tblGrid>
      <w:tr w:rsidR="002F50A0" w:rsidRPr="009657D1" w:rsidTr="009657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ведущему традиционный образ жизни и осуществляющему традиционную хозяйственную деятельность (рыболовство, промысловая охота), постоянно проживающему на промысловых точках и факториях, не состоящему в трудовых отношениях, на учете в службе занятости в качестве безработного и не являющемуся получателем страховых пенсий по старости или инвалидности, в размере 6900 рублей в месяц</w:t>
            </w:r>
          </w:p>
        </w:tc>
      </w:tr>
      <w:tr w:rsidR="002F50A0" w:rsidRPr="009657D1" w:rsidTr="009657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 xml:space="preserve">ведущему традиционный образ жизни, состоящему в трудовых отношениях с организациями или индивидуальными предпринимателями, основными </w:t>
            </w:r>
            <w:proofErr w:type="gramStart"/>
            <w:r w:rsidRPr="009657D1">
              <w:rPr>
                <w:rFonts w:ascii="Times New Roman" w:hAnsi="Times New Roman" w:cs="Times New Roman"/>
              </w:rPr>
              <w:t>видами</w:t>
            </w:r>
            <w:proofErr w:type="gramEnd"/>
            <w:r w:rsidRPr="009657D1">
              <w:rPr>
                <w:rFonts w:ascii="Times New Roman" w:hAnsi="Times New Roman" w:cs="Times New Roman"/>
              </w:rPr>
              <w:t xml:space="preserve"> деятельности которых является осуществление традиционной хозяйственной деятельности (рыболовство, промысловая охота), и выполняющим работы по осуществлению указанных видов деятельности, в размере 6900 рублей в месяц</w:t>
            </w:r>
          </w:p>
        </w:tc>
      </w:tr>
      <w:tr w:rsidR="002F50A0" w:rsidRPr="009657D1" w:rsidTr="009657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ведущему традиционный образ жизни и осуществляющему традиционную хозяйственную деятельность (оленеводство), не состоящему в трудовых отношениях, на учете в службе занятости в качестве безработного и не являющемуся получателем страховых пенсий по старости или инвалидности, в размере 9200 рублей в месяц</w:t>
            </w:r>
          </w:p>
        </w:tc>
      </w:tr>
      <w:tr w:rsidR="002F50A0" w:rsidRPr="009657D1" w:rsidTr="009657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 xml:space="preserve">ведущему традиционный образ жизни, состоящему в трудовых отношениях с организациями или индивидуальными предпринимателями, основным видом деятельности которых является осуществление </w:t>
            </w:r>
            <w:r w:rsidRPr="009657D1">
              <w:rPr>
                <w:rFonts w:ascii="Times New Roman" w:hAnsi="Times New Roman" w:cs="Times New Roman"/>
              </w:rPr>
              <w:lastRenderedPageBreak/>
              <w:t>традиционной хозяйственной деятельности (оленеводство) и выполняющим работы по осуществлению указанного вида деятельности, в размере 9200 рублей в месяц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3. Настоящим подтверждаю, что веду традиционный образ жизни и осуществляю традиционную хозяйственную деятельность (нужное отметить знаком "V"):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8510"/>
      </w:tblGrid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оленеводство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(указать наименование юридического лица (индивидуального предпринимателя), в котором (у которого) заявитель работает в качестве оленевода (при наличии трудовых отношений), с указанием численности домашних северных оленей, выпасаемых заявителем по найму, либо личных)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рыболовство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(указать наименование юридического лица (индивидуального предпринимателя), в котором (у которого) заявитель работает в качестве рыболова (в случае осуществления рыболовства в соответствии с трудовым договором или договором гражданско-правового характера), с указанием рыбопромыслового участка)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промысловая охота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(указать наименование юридического лица (индивидуального предпринимателя), в котором (у которого) заявитель работает в качестве охотника (в случае осуществления промысловой охоты в соответствии с трудовым договором или договором гражданско-правового характера), с указанием наименования закрепленного охотничьего угодья или промысловой точки в общедоступных угодьях)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2"/>
      </w:tblGrid>
      <w:tr w:rsidR="002F50A0" w:rsidRPr="009657D1" w:rsidTr="009657D1">
        <w:tc>
          <w:tcPr>
            <w:tcW w:w="10552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4. К настоящему заявлению прилагаю следующие документы: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</w:t>
            </w:r>
            <w:r w:rsidRPr="009657D1">
              <w:rPr>
                <w:rFonts w:ascii="Times New Roman" w:hAnsi="Times New Roman" w:cs="Times New Roman"/>
                <w:i/>
              </w:rPr>
              <w:t>_</w:t>
            </w:r>
            <w:r w:rsidRPr="009657D1">
              <w:rPr>
                <w:rFonts w:ascii="Times New Roman" w:hAnsi="Times New Roman" w:cs="Times New Roman"/>
              </w:rPr>
              <w:t>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_________________</w:t>
            </w:r>
          </w:p>
          <w:p w:rsidR="009657D1" w:rsidRDefault="009657D1"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5. О факте наступления обстоятельств, влекущих утрату права на получение компенсационной выплаты, обязуюсь сообщить в уполномоченный орган в течение 10 дней со дня наступления этих обстоятельств.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 xml:space="preserve">6. Уведомления о принятых по настоящему заявлению решениях, за исключением случая, указанного в </w:t>
            </w:r>
            <w:hyperlink w:anchor="Par110" w:history="1">
              <w:r w:rsidRPr="009657D1">
                <w:rPr>
                  <w:rFonts w:ascii="Times New Roman" w:hAnsi="Times New Roman" w:cs="Times New Roman"/>
                  <w:color w:val="0000FF"/>
                </w:rPr>
                <w:t>пункте 7</w:t>
              </w:r>
            </w:hyperlink>
            <w:r w:rsidRPr="009657D1">
              <w:rPr>
                <w:rFonts w:ascii="Times New Roman" w:hAnsi="Times New Roman" w:cs="Times New Roman"/>
              </w:rPr>
              <w:t xml:space="preserve"> настоящего заявления, прошу направить (нужное отметить знаком "V" с указанием реквизитов):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928"/>
      </w:tblGrid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по почтовому адресу: _________________________________________________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на адрес электронной почты: __________________________________________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9657D1">
        <w:rPr>
          <w:rFonts w:ascii="Times New Roman" w:hAnsi="Times New Roman" w:cs="Times New Roman"/>
        </w:rPr>
        <w:t xml:space="preserve">7. Уведомление об отказе в приеме к рассмотрению заявления с документами, поданными в виде электронного документа (пакета документов), прошу направить (нужное отметить знаком "V" с указанием реквизитов) </w:t>
      </w:r>
      <w:hyperlink w:anchor="Par150" w:history="1">
        <w:r w:rsidRPr="009657D1">
          <w:rPr>
            <w:rFonts w:ascii="Times New Roman" w:hAnsi="Times New Roman" w:cs="Times New Roman"/>
            <w:color w:val="0000FF"/>
          </w:rPr>
          <w:t>&lt;1&gt;</w:t>
        </w:r>
      </w:hyperlink>
      <w:r w:rsidRPr="009657D1">
        <w:rPr>
          <w:rFonts w:ascii="Times New Roman" w:hAnsi="Times New Roman" w:cs="Times New Roman"/>
        </w:rPr>
        <w:t>: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928"/>
      </w:tblGrid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на адрес электронной почты: ___________________________________________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8. Компенсационную выплату прошу выплачивать (нужное отметить знаком "V" с указанием реквизитов):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928"/>
      </w:tblGrid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через отделение почтовой связи: _______________________________________</w:t>
            </w:r>
          </w:p>
        </w:tc>
      </w:tr>
      <w:tr w:rsidR="002F50A0" w:rsidRPr="009657D1" w:rsidTr="009657D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на счет российской кредитной организации по следующим реквизитам: ____________________________________________________________________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9. Информация об открытии Пенсионным фондом Российской Федерации заявителю индивидуального лицевого счета в системе индивидуального (персонифицированного) учета (нужное отметить знаком "V" с указанием реквизитов):</w:t>
      </w: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918"/>
      </w:tblGrid>
      <w:tr w:rsidR="002F50A0" w:rsidRPr="009657D1" w:rsidTr="009657D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 отношении заявителя открыт индивидуальный лицевой счет в системе индивидуального (персонифицированного) учета со следующим номером ____________________________________________________________________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(указать страховой номер индивидуального лицевого счета)</w:t>
            </w:r>
          </w:p>
        </w:tc>
      </w:tr>
      <w:tr w:rsidR="002F50A0" w:rsidRPr="009657D1" w:rsidTr="009657D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в отношении заявителя не открыт индивидуальный лицевой счет в системе индивидуального (персонифицированного) учета</w:t>
            </w:r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2025"/>
        <w:gridCol w:w="340"/>
        <w:gridCol w:w="5126"/>
      </w:tblGrid>
      <w:tr w:rsidR="002F50A0" w:rsidRPr="009657D1" w:rsidTr="009657D1">
        <w:tc>
          <w:tcPr>
            <w:tcW w:w="10552" w:type="dxa"/>
            <w:gridSpan w:val="5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10. Я, ___________________________________________________________</w:t>
            </w:r>
            <w:r w:rsidR="009657D1">
              <w:rPr>
                <w:rFonts w:ascii="Times New Roman" w:hAnsi="Times New Roman" w:cs="Times New Roman"/>
              </w:rPr>
              <w:t>_______________</w:t>
            </w:r>
            <w:r w:rsidRPr="009657D1">
              <w:rPr>
                <w:rFonts w:ascii="Times New Roman" w:hAnsi="Times New Roman" w:cs="Times New Roman"/>
              </w:rPr>
              <w:t>______,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(фамилия, имя, отчество (при наличии) заявителя или уполномоченного</w:t>
            </w:r>
            <w:proofErr w:type="gramEnd"/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представителя заявителя)</w:t>
            </w:r>
          </w:p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 xml:space="preserve">руководствуясь </w:t>
            </w:r>
            <w:hyperlink r:id="rId9" w:history="1">
              <w:r w:rsidRPr="009657D1">
                <w:rPr>
                  <w:rFonts w:ascii="Times New Roman" w:hAnsi="Times New Roman" w:cs="Times New Roman"/>
                  <w:color w:val="0000FF"/>
                </w:rPr>
                <w:t>статьей 9</w:t>
              </w:r>
            </w:hyperlink>
            <w:r w:rsidRPr="009657D1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заявлением, в том числе на включение сведений обо мне (о заявителе, в случае подписания заявления уполномоченным представителем заявителя) (о принадлежности к малочисленным народам, о страховом номере индивидуального лицевого счета) в ведомственную информационную</w:t>
            </w:r>
            <w:proofErr w:type="gramEnd"/>
            <w:r w:rsidRPr="009657D1">
              <w:rPr>
                <w:rFonts w:ascii="Times New Roman" w:hAnsi="Times New Roman" w:cs="Times New Roman"/>
              </w:rPr>
              <w:t xml:space="preserve"> систему "Обеспечения поддержки коренных малочисленных народов".</w:t>
            </w:r>
          </w:p>
        </w:tc>
      </w:tr>
      <w:tr w:rsidR="002F50A0" w:rsidRPr="009657D1" w:rsidTr="009657D1">
        <w:tc>
          <w:tcPr>
            <w:tcW w:w="10552" w:type="dxa"/>
            <w:gridSpan w:val="5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0A0" w:rsidRPr="009657D1" w:rsidTr="009657D1">
        <w:tc>
          <w:tcPr>
            <w:tcW w:w="2721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340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50A0" w:rsidRPr="009657D1" w:rsidTr="009657D1">
        <w:tc>
          <w:tcPr>
            <w:tcW w:w="2721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  <w:tcBorders>
              <w:top w:val="single" w:sz="4" w:space="0" w:color="auto"/>
            </w:tcBorders>
          </w:tcPr>
          <w:p w:rsidR="002F50A0" w:rsidRPr="009657D1" w:rsidRDefault="002F5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57D1">
              <w:rPr>
                <w:rFonts w:ascii="Times New Roman" w:hAnsi="Times New Roman" w:cs="Times New Roman"/>
              </w:rPr>
              <w:t>(расшифровка подписи (ФИО)</w:t>
            </w:r>
            <w:proofErr w:type="gramEnd"/>
          </w:p>
        </w:tc>
      </w:tr>
    </w:tbl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50A0" w:rsidRPr="009657D1" w:rsidRDefault="002F50A0" w:rsidP="002F5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657D1">
        <w:rPr>
          <w:rFonts w:ascii="Times New Roman" w:hAnsi="Times New Roman" w:cs="Times New Roman"/>
        </w:rPr>
        <w:t>--------------------------------</w:t>
      </w:r>
    </w:p>
    <w:p w:rsidR="002F50A0" w:rsidRPr="009657D1" w:rsidRDefault="002F50A0" w:rsidP="002F50A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50"/>
      <w:bookmarkEnd w:id="2"/>
      <w:r w:rsidRPr="009657D1">
        <w:rPr>
          <w:rFonts w:ascii="Times New Roman" w:hAnsi="Times New Roman" w:cs="Times New Roman"/>
        </w:rPr>
        <w:t xml:space="preserve">&lt;1&gt; </w:t>
      </w:r>
      <w:hyperlink w:anchor="Par110" w:history="1">
        <w:r w:rsidRPr="009657D1">
          <w:rPr>
            <w:rFonts w:ascii="Times New Roman" w:hAnsi="Times New Roman" w:cs="Times New Roman"/>
            <w:color w:val="0000FF"/>
          </w:rPr>
          <w:t>Пункт 7</w:t>
        </w:r>
      </w:hyperlink>
      <w:r w:rsidRPr="009657D1">
        <w:rPr>
          <w:rFonts w:ascii="Times New Roman" w:hAnsi="Times New Roman" w:cs="Times New Roman"/>
        </w:rPr>
        <w:t xml:space="preserve"> заявления заполняется в случае представления заявления с документами в виде электронного документа (пакета документов).</w:t>
      </w:r>
    </w:p>
    <w:p w:rsidR="00E9734B" w:rsidRPr="009657D1" w:rsidRDefault="00E9734B">
      <w:pPr>
        <w:rPr>
          <w:rFonts w:ascii="Times New Roman" w:hAnsi="Times New Roman" w:cs="Times New Roman"/>
        </w:rPr>
      </w:pPr>
    </w:p>
    <w:p w:rsidR="009657D1" w:rsidRPr="009657D1" w:rsidRDefault="009657D1">
      <w:pPr>
        <w:rPr>
          <w:rFonts w:ascii="Times New Roman" w:hAnsi="Times New Roman" w:cs="Times New Roman"/>
        </w:rPr>
      </w:pPr>
    </w:p>
    <w:sectPr w:rsidR="009657D1" w:rsidRPr="009657D1" w:rsidSect="009657D1">
      <w:pgSz w:w="11905" w:h="16838"/>
      <w:pgMar w:top="283" w:right="848" w:bottom="0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703"/>
    <w:multiLevelType w:val="hybridMultilevel"/>
    <w:tmpl w:val="AD0E7BC6"/>
    <w:lvl w:ilvl="0" w:tplc="A2C4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E65BEE"/>
    <w:multiLevelType w:val="hybridMultilevel"/>
    <w:tmpl w:val="CCA2F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A0"/>
    <w:rsid w:val="002F50A0"/>
    <w:rsid w:val="005C1533"/>
    <w:rsid w:val="009657D1"/>
    <w:rsid w:val="00E9734B"/>
    <w:rsid w:val="00E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33"/>
    <w:pPr>
      <w:ind w:left="720"/>
      <w:contextualSpacing/>
    </w:pPr>
  </w:style>
  <w:style w:type="paragraph" w:customStyle="1" w:styleId="ConsPlusNormal">
    <w:name w:val="ConsPlusNormal"/>
    <w:rsid w:val="005C1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33"/>
    <w:pPr>
      <w:ind w:left="720"/>
      <w:contextualSpacing/>
    </w:pPr>
  </w:style>
  <w:style w:type="paragraph" w:customStyle="1" w:styleId="ConsPlusNormal">
    <w:name w:val="ConsPlusNormal"/>
    <w:rsid w:val="005C1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33DF76B0CFDF68124696EBB4DD94A513B8370A44BCA20EC4F01C323BD84BAF38D223205CX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69E2858C4C65B810ED33DF76B0CFDF6F1A4090EDB5DD94A513B8370A44BCA20EC4F01C323BD84BAF38D223205CX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69E2858C4C65B810ED33DF76B0CFDF68114394E8B1DD94A513B8370A44BCA21CC4A8133335C640FC7794762FC9311BE395DC4A071E56X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90CF65CD7DE079191EFDD00D248862E0E15BB69C59AF16A7234A65F6BBE28D82B71F78A5B63F8F3957543C89666DA14EE3784BA3A03134O0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kotelnikova</dc:creator>
  <cp:lastModifiedBy>tarasenko</cp:lastModifiedBy>
  <cp:revision>3</cp:revision>
  <cp:lastPrinted>2022-07-29T03:01:00Z</cp:lastPrinted>
  <dcterms:created xsi:type="dcterms:W3CDTF">2022-08-03T08:49:00Z</dcterms:created>
  <dcterms:modified xsi:type="dcterms:W3CDTF">2022-08-04T02:30:00Z</dcterms:modified>
</cp:coreProperties>
</file>