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1262"/>
        <w:gridCol w:w="4535"/>
      </w:tblGrid>
      <w:tr w:rsidR="00E7657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outlineLvl w:val="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jc w:val="both"/>
            </w:pPr>
            <w:r>
              <w:t>____________________________________</w:t>
            </w:r>
          </w:p>
          <w:p w:rsidR="00E7657D" w:rsidRDefault="00E7657D">
            <w:pPr>
              <w:pStyle w:val="ConsPlusNormal"/>
              <w:jc w:val="center"/>
            </w:pPr>
            <w:proofErr w:type="gramStart"/>
            <w:r>
              <w:t>(наименование уполномоченного исполнительно-распорядительного органа местного самоуправления Таймырского Долгано-Ненецкого муниципального района (далее - уполномоченный орган)</w:t>
            </w:r>
            <w:proofErr w:type="gramEnd"/>
          </w:p>
          <w:p w:rsidR="00E7657D" w:rsidRDefault="00E7657D">
            <w:pPr>
              <w:pStyle w:val="ConsPlusNormal"/>
              <w:jc w:val="both"/>
            </w:pPr>
            <w:r>
              <w:t>____________________________________</w:t>
            </w:r>
          </w:p>
          <w:p w:rsidR="00E7657D" w:rsidRDefault="00E7657D">
            <w:pPr>
              <w:pStyle w:val="ConsPlusNormal"/>
              <w:jc w:val="center"/>
            </w:pPr>
            <w:proofErr w:type="gramStart"/>
            <w:r>
              <w:t>(ФИО руководителя уполномоченного органа,</w:t>
            </w:r>
            <w:proofErr w:type="gramEnd"/>
          </w:p>
          <w:p w:rsidR="00E7657D" w:rsidRDefault="00E7657D">
            <w:pPr>
              <w:pStyle w:val="ConsPlusNormal"/>
              <w:jc w:val="both"/>
            </w:pPr>
            <w:r>
              <w:t>____________________________________</w:t>
            </w:r>
          </w:p>
          <w:p w:rsidR="00E7657D" w:rsidRDefault="00E7657D">
            <w:pPr>
              <w:pStyle w:val="ConsPlusNormal"/>
              <w:jc w:val="center"/>
            </w:pPr>
            <w:r>
              <w:t>должность)</w:t>
            </w:r>
          </w:p>
        </w:tc>
      </w:tr>
      <w:tr w:rsidR="00E7657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</w:tr>
      <w:tr w:rsidR="00E7657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jc w:val="center"/>
            </w:pPr>
            <w:r>
              <w:t>Заявление о предоставлении компенсационной выплаты</w:t>
            </w:r>
          </w:p>
        </w:tc>
      </w:tr>
      <w:tr w:rsidR="00E7657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</w:tr>
      <w:tr w:rsidR="00E7657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ind w:firstLine="283"/>
              <w:jc w:val="both"/>
            </w:pPr>
            <w:r>
              <w:t>1. Сведения о заявителе: __________________________________________________</w:t>
            </w:r>
          </w:p>
        </w:tc>
      </w:tr>
      <w:tr w:rsidR="00E7657D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</w:tr>
      <w:tr w:rsidR="00E7657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E7657D" w:rsidRDefault="00E7657D">
            <w:pPr>
              <w:pStyle w:val="ConsPlusNormal"/>
              <w:jc w:val="center"/>
            </w:pPr>
            <w:r>
              <w:t>(фамилия, которая была у заявителя при рождении (в случае изменения фамилии), гражданство)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E7657D" w:rsidRDefault="00E7657D">
            <w:pPr>
              <w:pStyle w:val="ConsPlusNormal"/>
              <w:jc w:val="center"/>
            </w:pPr>
            <w:r>
              <w:t>(адрес постоянного места жительства, контактный телефон)</w:t>
            </w:r>
          </w:p>
          <w:p w:rsidR="00E7657D" w:rsidRDefault="00E7657D">
            <w:pPr>
              <w:pStyle w:val="ConsPlusNormal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E7657D" w:rsidRDefault="00E7657D">
            <w:pPr>
              <w:pStyle w:val="ConsPlusNormal"/>
              <w:jc w:val="center"/>
            </w:pPr>
            <w:r>
              <w:t>(наименование документа, удостоверяющего личность заявителя, серия и номер документа, дата выдачи, наименование выдавшего органа)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E7657D" w:rsidRDefault="00E7657D">
            <w:pPr>
              <w:pStyle w:val="ConsPlusNormal"/>
              <w:jc w:val="center"/>
            </w:pPr>
            <w:proofErr w:type="gramStart"/>
            <w:r>
              <w:t>(ИНН, кем, когда выдан (при наличии)</w:t>
            </w:r>
            <w:proofErr w:type="gramEnd"/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7657D" w:rsidRDefault="00E7657D">
            <w:pPr>
              <w:pStyle w:val="ConsPlusNormal"/>
              <w:jc w:val="center"/>
            </w:pPr>
            <w:r>
              <w:t>(дата рождения, место рождения)</w:t>
            </w:r>
          </w:p>
          <w:p w:rsidR="00E7657D" w:rsidRDefault="00E7657D">
            <w:pPr>
              <w:pStyle w:val="ConsPlusNormal"/>
              <w:ind w:firstLine="283"/>
              <w:jc w:val="both"/>
            </w:pPr>
            <w:r>
              <w:t>2. Прошу предоставить мне компенсационные выплаты как гражданину Российской Федерации в возрасте 14 лет и старше, проживающему в районе (нужное отметить знаком "V"):</w:t>
            </w:r>
          </w:p>
        </w:tc>
      </w:tr>
    </w:tbl>
    <w:p w:rsidR="00E7657D" w:rsidRDefault="00E76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447"/>
      </w:tblGrid>
      <w:tr w:rsidR="00E7657D">
        <w:tc>
          <w:tcPr>
            <w:tcW w:w="629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447" w:type="dxa"/>
          </w:tcPr>
          <w:p w:rsidR="00E7657D" w:rsidRDefault="00E7657D">
            <w:pPr>
              <w:pStyle w:val="ConsPlusNormal"/>
            </w:pPr>
            <w:r>
              <w:t>ведущему традиционный образ жизни и осуществляющему традиционную хозяйственную деятельность (рыболовство, промысловая охота), постоянно проживающему на промысловых точках и факториях, не состоящему в трудовых отношениях, на учете в службе занятости в качестве безработного и не являющемуся получателем страховых пенсий по старости или инвалидности, в размере 6900 рублей в месяц</w:t>
            </w:r>
          </w:p>
        </w:tc>
      </w:tr>
      <w:tr w:rsidR="00E7657D">
        <w:tc>
          <w:tcPr>
            <w:tcW w:w="629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447" w:type="dxa"/>
          </w:tcPr>
          <w:p w:rsidR="00E7657D" w:rsidRDefault="00E7657D">
            <w:pPr>
              <w:pStyle w:val="ConsPlusNormal"/>
              <w:ind w:firstLine="20"/>
            </w:pPr>
            <w:r>
              <w:t xml:space="preserve">ведущему традиционный образ жизни, состоящему в трудовых отношениях с организациями или индивидуальными предпринимателями, основными </w:t>
            </w:r>
            <w:proofErr w:type="gramStart"/>
            <w:r>
              <w:t>видами</w:t>
            </w:r>
            <w:proofErr w:type="gramEnd"/>
            <w:r>
              <w:t xml:space="preserve"> деятельности которых является осуществление традиционной хозяйственной деятельности (рыболовство, промысловая охота), и выполняющим работы по осуществлению указанных видов деятельности, в размере 6900 рублей в месяц</w:t>
            </w:r>
          </w:p>
        </w:tc>
      </w:tr>
      <w:tr w:rsidR="00E7657D">
        <w:tc>
          <w:tcPr>
            <w:tcW w:w="629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447" w:type="dxa"/>
          </w:tcPr>
          <w:p w:rsidR="00E7657D" w:rsidRDefault="00E7657D">
            <w:pPr>
              <w:pStyle w:val="ConsPlusNormal"/>
            </w:pPr>
            <w:r>
              <w:t xml:space="preserve">ведущему традиционный образ жизни и осуществляющему традиционную хозяйственную деятельность (оленеводство), не состоящему в трудовых отношениях, </w:t>
            </w:r>
            <w:r>
              <w:lastRenderedPageBreak/>
              <w:t>на учете в службе занятости в качестве безработного и не являющемуся получателем страховых пенсий по старости или инвалидности, в размере 9200 рублей в месяц</w:t>
            </w:r>
          </w:p>
        </w:tc>
      </w:tr>
      <w:tr w:rsidR="00E7657D">
        <w:tc>
          <w:tcPr>
            <w:tcW w:w="629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447" w:type="dxa"/>
          </w:tcPr>
          <w:p w:rsidR="00E7657D" w:rsidRDefault="00E7657D">
            <w:pPr>
              <w:pStyle w:val="ConsPlusNormal"/>
            </w:pPr>
            <w:r>
              <w:t>ведущему традиционный образ жизни, состоящему в трудовых отношениях с организациями или индивидуальными предпринимателями, основным видом деятельности которых является осуществление традиционной хозяйственной деятельности (оленеводство) и выполняющим работы по осуществлению указанного вида деятельности, в размере 9200 рублей в месяц</w:t>
            </w:r>
          </w:p>
        </w:tc>
      </w:tr>
    </w:tbl>
    <w:p w:rsidR="00E7657D" w:rsidRDefault="00E7657D">
      <w:pPr>
        <w:pStyle w:val="ConsPlusNormal"/>
        <w:jc w:val="both"/>
      </w:pPr>
    </w:p>
    <w:p w:rsidR="00E7657D" w:rsidRDefault="00E7657D">
      <w:pPr>
        <w:pStyle w:val="ConsPlusNormal"/>
        <w:ind w:firstLine="540"/>
        <w:jc w:val="both"/>
      </w:pPr>
      <w:r>
        <w:t>3. Настоящим подтверждаю, что веду традиционный образ жизни и осуществляю традиционную хозяйственную деятельность (нужное отметить знаком "V"):</w:t>
      </w:r>
    </w:p>
    <w:p w:rsidR="00E7657D" w:rsidRDefault="00E76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6746"/>
      </w:tblGrid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1701" w:type="dxa"/>
          </w:tcPr>
          <w:p w:rsidR="00E7657D" w:rsidRDefault="00E7657D">
            <w:pPr>
              <w:pStyle w:val="ConsPlusNormal"/>
            </w:pPr>
            <w:r>
              <w:t>оленеводство</w:t>
            </w:r>
          </w:p>
        </w:tc>
        <w:tc>
          <w:tcPr>
            <w:tcW w:w="6746" w:type="dxa"/>
          </w:tcPr>
          <w:p w:rsidR="00E7657D" w:rsidRDefault="00E7657D">
            <w:pPr>
              <w:pStyle w:val="ConsPlusNormal"/>
            </w:pPr>
            <w:r>
              <w:t>______________________________________________________</w:t>
            </w:r>
          </w:p>
          <w:p w:rsidR="00E7657D" w:rsidRDefault="00E7657D">
            <w:pPr>
              <w:pStyle w:val="ConsPlusNormal"/>
              <w:jc w:val="center"/>
            </w:pPr>
            <w:r>
              <w:t>(указать наименование юридического лица (индивидуального предпринимателя), в котором (у которого) заявитель работает в качестве оленевода (при наличии трудовых отношений), с указанием численности домашних северных оленей, выпасаемых заявителем по найму, либо личных)</w:t>
            </w:r>
          </w:p>
          <w:p w:rsidR="00E7657D" w:rsidRDefault="00E7657D">
            <w:pPr>
              <w:pStyle w:val="ConsPlusNormal"/>
            </w:pPr>
            <w:r>
              <w:t>______________________________________________________</w:t>
            </w:r>
          </w:p>
        </w:tc>
      </w:tr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1701" w:type="dxa"/>
          </w:tcPr>
          <w:p w:rsidR="00E7657D" w:rsidRDefault="00E7657D">
            <w:pPr>
              <w:pStyle w:val="ConsPlusNormal"/>
            </w:pPr>
            <w:r>
              <w:t>рыболовство</w:t>
            </w:r>
          </w:p>
        </w:tc>
        <w:tc>
          <w:tcPr>
            <w:tcW w:w="6746" w:type="dxa"/>
          </w:tcPr>
          <w:p w:rsidR="00E7657D" w:rsidRDefault="00E7657D">
            <w:pPr>
              <w:pStyle w:val="ConsPlusNormal"/>
            </w:pPr>
            <w:r>
              <w:t>______________________________________________________</w:t>
            </w:r>
          </w:p>
          <w:p w:rsidR="00E7657D" w:rsidRDefault="00E7657D">
            <w:pPr>
              <w:pStyle w:val="ConsPlusNormal"/>
              <w:jc w:val="center"/>
            </w:pPr>
            <w:r>
              <w:t>(указать наименование юридического лица (индивидуального предпринимателя), в котором (у которого) заявитель работает в качестве рыболова (в случае осуществления рыболовства в соответствии с трудовым договором или договором гражданско-правового характера), с указанием рыбопромыслового участка)</w:t>
            </w:r>
          </w:p>
          <w:p w:rsidR="00E7657D" w:rsidRDefault="00E7657D">
            <w:pPr>
              <w:pStyle w:val="ConsPlusNormal"/>
            </w:pPr>
            <w:r>
              <w:t>______________________________________________________</w:t>
            </w:r>
          </w:p>
        </w:tc>
      </w:tr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1701" w:type="dxa"/>
          </w:tcPr>
          <w:p w:rsidR="00E7657D" w:rsidRDefault="00E7657D">
            <w:pPr>
              <w:pStyle w:val="ConsPlusNormal"/>
            </w:pPr>
            <w:r>
              <w:t>промысловая охота</w:t>
            </w:r>
          </w:p>
        </w:tc>
        <w:tc>
          <w:tcPr>
            <w:tcW w:w="6746" w:type="dxa"/>
          </w:tcPr>
          <w:p w:rsidR="00E7657D" w:rsidRDefault="00E7657D">
            <w:pPr>
              <w:pStyle w:val="ConsPlusNormal"/>
            </w:pPr>
            <w:r>
              <w:t>______________________________________________________</w:t>
            </w:r>
          </w:p>
          <w:p w:rsidR="00E7657D" w:rsidRDefault="00E7657D">
            <w:pPr>
              <w:pStyle w:val="ConsPlusNormal"/>
              <w:jc w:val="center"/>
            </w:pPr>
            <w:r>
              <w:t>(указать наименование юридического лица (индивидуального предпринимателя), в котором (у которого) заявитель работает в качестве охотника (в случае осуществления промысловой охоты в соответствии с трудовым договором или договором гражданско-правового характера), с указанием наименования закрепленного охотничьего угодья или промысловой точки в общедоступных угодьях)</w:t>
            </w:r>
          </w:p>
          <w:p w:rsidR="00E7657D" w:rsidRDefault="00E7657D">
            <w:pPr>
              <w:pStyle w:val="ConsPlusNormal"/>
            </w:pPr>
            <w:r>
              <w:t>______________________________________________________</w:t>
            </w:r>
          </w:p>
        </w:tc>
      </w:tr>
    </w:tbl>
    <w:p w:rsidR="00E7657D" w:rsidRDefault="00E765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7657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ind w:firstLine="283"/>
              <w:jc w:val="both"/>
            </w:pPr>
            <w:r>
              <w:t>4. К настоящему заявлению прилагаю следующие документы: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E7657D" w:rsidRDefault="00E7657D">
            <w:pPr>
              <w:pStyle w:val="ConsPlusNormal"/>
              <w:ind w:firstLine="283"/>
              <w:jc w:val="both"/>
            </w:pPr>
            <w:r>
              <w:t>5. О факте наступления обстоятельств, влекущих утрату права на получение компенсационной выплаты, обязуюсь сообщить в уполномоченный орган в течение 10 дней со дня наступления этих обстоятельств.</w:t>
            </w:r>
          </w:p>
          <w:p w:rsidR="00E7657D" w:rsidRDefault="00E7657D">
            <w:pPr>
              <w:pStyle w:val="ConsPlusNormal"/>
              <w:ind w:firstLine="283"/>
              <w:jc w:val="both"/>
            </w:pPr>
            <w:r>
              <w:t xml:space="preserve">6. Уведомления о принятых по настоящему заявлению решениях, за исключением случая, указанного в </w:t>
            </w:r>
            <w:hyperlink w:anchor="P96">
              <w:r>
                <w:rPr>
                  <w:color w:val="0000FF"/>
                </w:rPr>
                <w:t>пункте 7</w:t>
              </w:r>
            </w:hyperlink>
            <w:r>
              <w:t xml:space="preserve"> настоящего заявления, прошу направить (нужное отметить знаком "V" с указанием реквизитов):</w:t>
            </w:r>
          </w:p>
        </w:tc>
      </w:tr>
    </w:tbl>
    <w:p w:rsidR="00E7657D" w:rsidRDefault="00E76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по почтовому адресу: _________________________________________________</w:t>
            </w:r>
          </w:p>
        </w:tc>
      </w:tr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на адрес электронной почты: __________________________________________</w:t>
            </w:r>
          </w:p>
        </w:tc>
      </w:tr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в личный кабинет на краевом портале государственных и муниципальных услуг</w:t>
            </w:r>
          </w:p>
        </w:tc>
      </w:tr>
    </w:tbl>
    <w:p w:rsidR="00E7657D" w:rsidRDefault="00E7657D">
      <w:pPr>
        <w:pStyle w:val="ConsPlusNormal"/>
        <w:jc w:val="both"/>
      </w:pPr>
    </w:p>
    <w:p w:rsidR="00E7657D" w:rsidRDefault="00E7657D">
      <w:pPr>
        <w:pStyle w:val="ConsPlusNormal"/>
        <w:ind w:firstLine="540"/>
        <w:jc w:val="both"/>
      </w:pPr>
      <w:bookmarkStart w:id="0" w:name="P96"/>
      <w:bookmarkEnd w:id="0"/>
      <w:r>
        <w:t xml:space="preserve">7. Уведомление об отказе в приеме к рассмотрению заявления с документами, поданными в виде электронного документа (пакета документов), прошу направить (нужное отметить знаком "V" с указанием реквизитов) </w:t>
      </w:r>
      <w:hyperlink w:anchor="P136">
        <w:r>
          <w:rPr>
            <w:color w:val="0000FF"/>
          </w:rPr>
          <w:t>&lt;1&gt;</w:t>
        </w:r>
      </w:hyperlink>
      <w:r>
        <w:t>:</w:t>
      </w:r>
    </w:p>
    <w:p w:rsidR="00E7657D" w:rsidRDefault="00E76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на адрес электронной почты: ___________________________________________</w:t>
            </w:r>
          </w:p>
        </w:tc>
      </w:tr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</w:tbl>
    <w:p w:rsidR="00E7657D" w:rsidRDefault="00E7657D">
      <w:pPr>
        <w:pStyle w:val="ConsPlusNormal"/>
        <w:jc w:val="both"/>
      </w:pPr>
    </w:p>
    <w:p w:rsidR="00E7657D" w:rsidRDefault="00E7657D">
      <w:pPr>
        <w:pStyle w:val="ConsPlusNormal"/>
        <w:ind w:firstLine="540"/>
        <w:jc w:val="both"/>
      </w:pPr>
      <w:r>
        <w:t>8. Компенсационную выплату прошу выплачивать (нужное отметить знаком "V" с указанием реквизитов):</w:t>
      </w:r>
    </w:p>
    <w:p w:rsidR="00E7657D" w:rsidRDefault="00E76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через отделение почтовой связи: _______________________________________</w:t>
            </w:r>
          </w:p>
        </w:tc>
      </w:tr>
      <w:tr w:rsidR="00E7657D">
        <w:tc>
          <w:tcPr>
            <w:tcW w:w="62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91" w:type="dxa"/>
          </w:tcPr>
          <w:p w:rsidR="00E7657D" w:rsidRDefault="00E7657D">
            <w:pPr>
              <w:pStyle w:val="ConsPlusNormal"/>
            </w:pPr>
            <w:r>
              <w:t>на счет российской кредитной организации по следующим реквизитам: ____________________________________________________________________</w:t>
            </w:r>
          </w:p>
          <w:p w:rsidR="00E7657D" w:rsidRDefault="00E7657D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</w:tbl>
    <w:p w:rsidR="00E7657D" w:rsidRDefault="00E7657D">
      <w:pPr>
        <w:pStyle w:val="ConsPlusNormal"/>
        <w:jc w:val="both"/>
      </w:pPr>
    </w:p>
    <w:p w:rsidR="00E7657D" w:rsidRDefault="00E7657D">
      <w:pPr>
        <w:pStyle w:val="ConsPlusNormal"/>
        <w:ind w:firstLine="540"/>
        <w:jc w:val="both"/>
      </w:pPr>
      <w:r>
        <w:t xml:space="preserve">9. Информация об открытии Пенсионным фондом Российской Федерации заявителю индивидуального лицевого счета в системе индивидуального (персонифицированного) учета </w:t>
      </w:r>
      <w:r>
        <w:lastRenderedPageBreak/>
        <w:t>(нужное отметить знаком "V" с указанием реквизитов):</w:t>
      </w:r>
    </w:p>
    <w:p w:rsidR="00E7657D" w:rsidRDefault="00E76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8334"/>
      </w:tblGrid>
      <w:tr w:rsidR="00E7657D">
        <w:tc>
          <w:tcPr>
            <w:tcW w:w="63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34" w:type="dxa"/>
          </w:tcPr>
          <w:p w:rsidR="00E7657D" w:rsidRDefault="00E7657D">
            <w:pPr>
              <w:pStyle w:val="ConsPlusNormal"/>
              <w:jc w:val="both"/>
            </w:pPr>
            <w:r>
              <w:t>в отношении заявителя открыт индивидуальный лицевой счет в системе индивидуального (персонифицированного) учета со следующим номером ____________________________________________________________________</w:t>
            </w:r>
          </w:p>
          <w:p w:rsidR="00E7657D" w:rsidRDefault="00E7657D">
            <w:pPr>
              <w:pStyle w:val="ConsPlusNormal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E7657D">
        <w:tc>
          <w:tcPr>
            <w:tcW w:w="634" w:type="dxa"/>
          </w:tcPr>
          <w:p w:rsidR="00E7657D" w:rsidRDefault="00E7657D">
            <w:pPr>
              <w:pStyle w:val="ConsPlusNormal"/>
            </w:pPr>
          </w:p>
        </w:tc>
        <w:tc>
          <w:tcPr>
            <w:tcW w:w="8334" w:type="dxa"/>
          </w:tcPr>
          <w:p w:rsidR="00E7657D" w:rsidRDefault="00E7657D">
            <w:pPr>
              <w:pStyle w:val="ConsPlusNormal"/>
              <w:jc w:val="both"/>
            </w:pPr>
            <w:r>
              <w:t>в отношении заявителя не открыт индивидуальный лицевой счет в системе индивидуального (персонифицированного) учета</w:t>
            </w:r>
          </w:p>
        </w:tc>
      </w:tr>
    </w:tbl>
    <w:p w:rsidR="00E7657D" w:rsidRDefault="00E765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25"/>
        <w:gridCol w:w="340"/>
        <w:gridCol w:w="3628"/>
      </w:tblGrid>
      <w:tr w:rsidR="00E7657D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ind w:firstLine="283"/>
              <w:jc w:val="both"/>
            </w:pPr>
            <w:r>
              <w:t>10. Я, _________________________________________________________________,</w:t>
            </w:r>
          </w:p>
          <w:p w:rsidR="00E7657D" w:rsidRDefault="00E7657D">
            <w:pPr>
              <w:pStyle w:val="ConsPlusNormal"/>
              <w:jc w:val="center"/>
            </w:pPr>
            <w:proofErr w:type="gramStart"/>
            <w:r>
              <w:t>(фамилия, имя, отчество (при наличии) заявителя или уполномоченного</w:t>
            </w:r>
            <w:proofErr w:type="gramEnd"/>
          </w:p>
          <w:p w:rsidR="00E7657D" w:rsidRDefault="00E7657D">
            <w:pPr>
              <w:pStyle w:val="ConsPlusNormal"/>
              <w:jc w:val="center"/>
            </w:pPr>
            <w:r>
              <w:t>представителя заявителя)</w:t>
            </w:r>
          </w:p>
          <w:p w:rsidR="00E7657D" w:rsidRDefault="00E7657D">
            <w:pPr>
              <w:pStyle w:val="ConsPlusNormal"/>
              <w:jc w:val="both"/>
            </w:pPr>
            <w:proofErr w:type="gramStart"/>
            <w:r>
              <w:t xml:space="preserve">руководствуясь </w:t>
            </w:r>
            <w:hyperlink r:id="rId5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документах, представленных с настоящим заявлением, в том числе на включение сведений обо мне (о заявителе, в случае подписания заявления уполномоченным представителем заявителя) (о принадлежности к малочисленным народам, о страховом номере индивидуального лицевого счета) в ведомственную информационную</w:t>
            </w:r>
            <w:proofErr w:type="gramEnd"/>
            <w:r>
              <w:t xml:space="preserve"> систему "Обеспечения поддержки коренных малочисленных народов".</w:t>
            </w:r>
          </w:p>
        </w:tc>
      </w:tr>
      <w:tr w:rsidR="00E7657D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</w:tr>
      <w:tr w:rsidR="00E765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57D" w:rsidRDefault="00E765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57D" w:rsidRDefault="00E7657D">
            <w:pPr>
              <w:pStyle w:val="ConsPlusNormal"/>
            </w:pPr>
          </w:p>
        </w:tc>
      </w:tr>
      <w:tr w:rsidR="00E765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57D" w:rsidRDefault="00E7657D">
            <w:pPr>
              <w:pStyle w:val="ConsPlusNormal"/>
              <w:jc w:val="center"/>
            </w:pPr>
            <w:proofErr w:type="gramStart"/>
            <w:r>
              <w:t>(расшифровка подписи (ФИО)</w:t>
            </w:r>
            <w:proofErr w:type="gramEnd"/>
          </w:p>
        </w:tc>
      </w:tr>
    </w:tbl>
    <w:p w:rsidR="00E7657D" w:rsidRDefault="00E7657D">
      <w:pPr>
        <w:pStyle w:val="ConsPlusNormal"/>
        <w:jc w:val="both"/>
      </w:pPr>
    </w:p>
    <w:p w:rsidR="00E7657D" w:rsidRDefault="00E7657D">
      <w:pPr>
        <w:pStyle w:val="ConsPlusNormal"/>
        <w:ind w:firstLine="540"/>
        <w:jc w:val="both"/>
      </w:pPr>
      <w:r>
        <w:t>--------------------------------</w:t>
      </w:r>
    </w:p>
    <w:p w:rsidR="00E7657D" w:rsidRDefault="00E7657D">
      <w:pPr>
        <w:pStyle w:val="ConsPlusNormal"/>
        <w:spacing w:before="220"/>
        <w:ind w:firstLine="540"/>
        <w:jc w:val="both"/>
      </w:pPr>
      <w:r>
        <w:t xml:space="preserve">&lt;1&gt; </w:t>
      </w:r>
      <w:hyperlink w:anchor="P96">
        <w:r>
          <w:rPr>
            <w:color w:val="0000FF"/>
          </w:rPr>
          <w:t>Пункт 7</w:t>
        </w:r>
      </w:hyperlink>
      <w:r>
        <w:t xml:space="preserve"> заявления заполняется в случае представления заявления с документами в виде электронного документа (пакета документов).</w:t>
      </w:r>
    </w:p>
    <w:bookmarkStart w:id="1" w:name="P136"/>
    <w:bookmarkEnd w:id="1"/>
    <w:p w:rsidR="00E7657D" w:rsidRDefault="00E7657D">
      <w:pPr>
        <w:pStyle w:val="ConsPlusNormal"/>
      </w:pPr>
      <w:r>
        <w:fldChar w:fldCharType="begin"/>
      </w:r>
      <w:r>
        <w:instrText xml:space="preserve"> HYPERLINK "consultantplus://offline/ref=CA0702A453882163B0297CFAE8FD27084AA68FAB7E81F888DC88EF8F1A8FFBB5DF7FE1533AC386FF1439BBB3303AEB000437AFA303AD3984CB4F58648CA150FBMCC" \h 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Красноярского края от 08.02.2011 N 76-п (ред. от 22.11.2022) "Об утверждении порядков и нормативов предоставления мер социальной поддержки гражданам из числа коренных малочисленных народов Российской Федерации, проживающим на территории Таймырского Долгано-Ненецкого муниципального района"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rPr>
          <w:i/>
          <w:color w:val="0000FF"/>
        </w:rPr>
        <w:fldChar w:fldCharType="end"/>
      </w:r>
      <w:r>
        <w:br/>
      </w:r>
    </w:p>
    <w:p w:rsidR="00E9734B" w:rsidRDefault="00E9734B">
      <w:bookmarkStart w:id="2" w:name="_GoBack"/>
      <w:bookmarkEnd w:id="2"/>
    </w:p>
    <w:sectPr w:rsidR="00E9734B" w:rsidSect="00CB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D"/>
    <w:rsid w:val="00E7657D"/>
    <w:rsid w:val="00E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0702A453882163B02962F7FE9178074DAFD3A47889FAD785DCE9D845DFFDE09F3FE706798789F91C33EBEB7073E704067DFEE648A2398FFD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kotelnikova</dc:creator>
  <cp:lastModifiedBy>kotelnikova</cp:lastModifiedBy>
  <cp:revision>1</cp:revision>
  <cp:lastPrinted>2023-01-09T02:12:00Z</cp:lastPrinted>
  <dcterms:created xsi:type="dcterms:W3CDTF">2023-01-09T02:12:00Z</dcterms:created>
  <dcterms:modified xsi:type="dcterms:W3CDTF">2023-01-09T02:12:00Z</dcterms:modified>
</cp:coreProperties>
</file>