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4B2847" w:rsidRDefault="00641294" w:rsidP="00516789">
      <w:pPr>
        <w:jc w:val="right"/>
        <w:rPr>
          <w:b/>
          <w:sz w:val="22"/>
          <w:szCs w:val="22"/>
        </w:rPr>
      </w:pPr>
      <w:r>
        <w:rPr>
          <w:b/>
        </w:rPr>
        <w:t xml:space="preserve"> </w:t>
      </w:r>
      <w:r w:rsidR="00516789" w:rsidRPr="004B2847">
        <w:rPr>
          <w:b/>
          <w:sz w:val="22"/>
          <w:szCs w:val="22"/>
        </w:rPr>
        <w:t>ПРОЕКТ</w:t>
      </w:r>
    </w:p>
    <w:p w:rsidR="00516789" w:rsidRPr="004B2847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Повестка дня </w:t>
      </w:r>
    </w:p>
    <w:p w:rsidR="00846BCA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заседания постоянной комиссии Таймырского Долгано-Ненецкого районного </w:t>
      </w:r>
    </w:p>
    <w:p w:rsidR="00516789" w:rsidRPr="004B2847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>Совета депутатов по развитию местного самоуправления</w:t>
      </w:r>
    </w:p>
    <w:p w:rsidR="00516789" w:rsidRPr="004B2847" w:rsidRDefault="00516789" w:rsidP="00516789">
      <w:pPr>
        <w:jc w:val="right"/>
        <w:rPr>
          <w:b/>
          <w:sz w:val="22"/>
          <w:szCs w:val="22"/>
        </w:rPr>
      </w:pPr>
    </w:p>
    <w:p w:rsidR="00516789" w:rsidRPr="004B2847" w:rsidRDefault="00516789" w:rsidP="00516789">
      <w:pPr>
        <w:jc w:val="right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Начало работы </w:t>
      </w:r>
      <w:r w:rsidR="005233A5">
        <w:rPr>
          <w:b/>
          <w:sz w:val="22"/>
          <w:szCs w:val="22"/>
        </w:rPr>
        <w:t>14</w:t>
      </w:r>
      <w:r w:rsidRPr="004B2847">
        <w:rPr>
          <w:b/>
          <w:sz w:val="22"/>
          <w:szCs w:val="22"/>
        </w:rPr>
        <w:t>.</w:t>
      </w:r>
      <w:r w:rsidR="00846BCA">
        <w:rPr>
          <w:b/>
          <w:sz w:val="22"/>
          <w:szCs w:val="22"/>
        </w:rPr>
        <w:t>0</w:t>
      </w:r>
      <w:r w:rsidR="005233A5">
        <w:rPr>
          <w:b/>
          <w:sz w:val="22"/>
          <w:szCs w:val="22"/>
        </w:rPr>
        <w:t>3</w:t>
      </w:r>
      <w:r w:rsidRPr="004B2847">
        <w:rPr>
          <w:b/>
          <w:sz w:val="22"/>
          <w:szCs w:val="22"/>
        </w:rPr>
        <w:t>.20</w:t>
      </w:r>
      <w:r w:rsidR="004449C6" w:rsidRPr="004B2847">
        <w:rPr>
          <w:b/>
          <w:sz w:val="22"/>
          <w:szCs w:val="22"/>
        </w:rPr>
        <w:t>2</w:t>
      </w:r>
      <w:r w:rsidR="00846BCA">
        <w:rPr>
          <w:b/>
          <w:sz w:val="22"/>
          <w:szCs w:val="22"/>
        </w:rPr>
        <w:t>4</w:t>
      </w:r>
      <w:r w:rsidRPr="004B2847">
        <w:rPr>
          <w:b/>
          <w:sz w:val="22"/>
          <w:szCs w:val="22"/>
        </w:rPr>
        <w:t xml:space="preserve"> г. в </w:t>
      </w:r>
      <w:r w:rsidR="00C65CAF" w:rsidRPr="004B2847">
        <w:rPr>
          <w:b/>
          <w:sz w:val="22"/>
          <w:szCs w:val="22"/>
        </w:rPr>
        <w:t>1</w:t>
      </w:r>
      <w:r w:rsidR="00846BCA">
        <w:rPr>
          <w:b/>
          <w:sz w:val="22"/>
          <w:szCs w:val="22"/>
        </w:rPr>
        <w:t>5</w:t>
      </w:r>
      <w:r w:rsidR="00C65CAF" w:rsidRPr="004B2847">
        <w:rPr>
          <w:b/>
          <w:sz w:val="22"/>
          <w:szCs w:val="22"/>
        </w:rPr>
        <w:t>.</w:t>
      </w:r>
      <w:r w:rsidR="00611E73" w:rsidRPr="004B2847">
        <w:rPr>
          <w:b/>
          <w:sz w:val="22"/>
          <w:szCs w:val="22"/>
        </w:rPr>
        <w:t>0</w:t>
      </w:r>
      <w:r w:rsidR="00C65CAF" w:rsidRPr="004B2847">
        <w:rPr>
          <w:b/>
          <w:sz w:val="22"/>
          <w:szCs w:val="22"/>
        </w:rPr>
        <w:t>0</w:t>
      </w:r>
      <w:r w:rsidRPr="004B2847">
        <w:rPr>
          <w:b/>
          <w:sz w:val="22"/>
          <w:szCs w:val="22"/>
        </w:rPr>
        <w:t xml:space="preserve"> часов в конференц-зале</w:t>
      </w:r>
    </w:p>
    <w:p w:rsidR="0085320F" w:rsidRPr="004B2847" w:rsidRDefault="00F40517" w:rsidP="00516789">
      <w:pPr>
        <w:jc w:val="right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>г.</w:t>
      </w:r>
      <w:r w:rsidR="00516789" w:rsidRPr="004B2847">
        <w:rPr>
          <w:b/>
          <w:sz w:val="22"/>
          <w:szCs w:val="22"/>
        </w:rPr>
        <w:t xml:space="preserve"> Дудинка, ул. Советская, д. 35, 4 этаж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48"/>
        <w:gridCol w:w="1984"/>
      </w:tblGrid>
      <w:tr w:rsidR="007A0C83" w:rsidRPr="001F7336" w:rsidTr="004828C1">
        <w:tc>
          <w:tcPr>
            <w:tcW w:w="675" w:type="dxa"/>
            <w:vAlign w:val="center"/>
          </w:tcPr>
          <w:p w:rsidR="007A0C83" w:rsidRPr="0097519C" w:rsidRDefault="007A0C83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48" w:type="dxa"/>
            <w:vAlign w:val="center"/>
          </w:tcPr>
          <w:p w:rsidR="007A0C83" w:rsidRPr="0097519C" w:rsidRDefault="007A0C83" w:rsidP="005233A5">
            <w:pPr>
              <w:jc w:val="both"/>
              <w:rPr>
                <w:sz w:val="22"/>
                <w:szCs w:val="22"/>
              </w:rPr>
            </w:pPr>
            <w:r w:rsidRPr="0097519C">
              <w:rPr>
                <w:sz w:val="22"/>
                <w:szCs w:val="22"/>
              </w:rPr>
              <w:t>О проекте решения № 1</w:t>
            </w:r>
            <w:r w:rsidR="00846BCA">
              <w:rPr>
                <w:sz w:val="22"/>
                <w:szCs w:val="22"/>
              </w:rPr>
              <w:t>91402</w:t>
            </w:r>
            <w:r w:rsidR="005233A5">
              <w:rPr>
                <w:sz w:val="22"/>
                <w:szCs w:val="22"/>
              </w:rPr>
              <w:t>8</w:t>
            </w:r>
            <w:r w:rsidRPr="0097519C">
              <w:rPr>
                <w:sz w:val="22"/>
                <w:szCs w:val="22"/>
              </w:rPr>
              <w:t xml:space="preserve"> «</w:t>
            </w:r>
            <w:r w:rsidR="005233A5" w:rsidRPr="005233A5">
              <w:rPr>
                <w:sz w:val="22"/>
                <w:szCs w:val="22"/>
              </w:rPr>
              <w:t xml:space="preserve">О признании </w:t>
            </w:r>
            <w:proofErr w:type="gramStart"/>
            <w:r w:rsidR="005233A5" w:rsidRPr="005233A5">
              <w:rPr>
                <w:sz w:val="22"/>
                <w:szCs w:val="22"/>
              </w:rPr>
              <w:t>утратившими</w:t>
            </w:r>
            <w:proofErr w:type="gramEnd"/>
            <w:r w:rsidR="005233A5" w:rsidRPr="005233A5">
              <w:rPr>
                <w:sz w:val="22"/>
                <w:szCs w:val="22"/>
              </w:rPr>
              <w:t xml:space="preserve"> силу отдельных решений Таймырского Долгано-Ненецкого районного Совета депутатов</w:t>
            </w:r>
            <w:r w:rsidR="00846BC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7A0C83" w:rsidRPr="0097519C" w:rsidRDefault="007A0C83" w:rsidP="00611E73">
            <w:pPr>
              <w:rPr>
                <w:sz w:val="22"/>
                <w:szCs w:val="22"/>
              </w:rPr>
            </w:pPr>
            <w:r w:rsidRPr="0097519C">
              <w:rPr>
                <w:sz w:val="22"/>
                <w:szCs w:val="22"/>
              </w:rPr>
              <w:t xml:space="preserve">В.Н. Шишов  </w:t>
            </w:r>
          </w:p>
        </w:tc>
      </w:tr>
      <w:tr w:rsidR="00C65CAF" w:rsidRPr="001F7336" w:rsidTr="004828C1">
        <w:tc>
          <w:tcPr>
            <w:tcW w:w="675" w:type="dxa"/>
            <w:vAlign w:val="center"/>
          </w:tcPr>
          <w:p w:rsidR="00C65CAF" w:rsidRPr="0097519C" w:rsidRDefault="00C65CAF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48" w:type="dxa"/>
            <w:vAlign w:val="center"/>
          </w:tcPr>
          <w:p w:rsidR="00C65CAF" w:rsidRPr="0097519C" w:rsidRDefault="005233A5" w:rsidP="00846B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1914029 «</w:t>
            </w:r>
            <w:r w:rsidRPr="005233A5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изменения в Решение Таймырского Долгано-Ненецкого районного Совета депутатов «Об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C65CAF" w:rsidRPr="0097519C" w:rsidRDefault="005233A5" w:rsidP="0022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В.Н. Шишов </w:t>
            </w:r>
          </w:p>
        </w:tc>
      </w:tr>
      <w:tr w:rsidR="008A7E90" w:rsidRPr="001F7336" w:rsidTr="004828C1">
        <w:tc>
          <w:tcPr>
            <w:tcW w:w="675" w:type="dxa"/>
            <w:vAlign w:val="center"/>
          </w:tcPr>
          <w:p w:rsidR="008A7E90" w:rsidRPr="0097519C" w:rsidRDefault="008A7E90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48" w:type="dxa"/>
            <w:vAlign w:val="center"/>
          </w:tcPr>
          <w:p w:rsidR="008A7E90" w:rsidRPr="0097519C" w:rsidRDefault="008A7E90" w:rsidP="005233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проекте решения № </w:t>
            </w:r>
            <w:r w:rsidR="005233A5">
              <w:rPr>
                <w:rFonts w:ascii="Times New Roman" w:hAnsi="Times New Roman" w:cs="Times New Roman"/>
                <w:b w:val="0"/>
                <w:sz w:val="22"/>
                <w:szCs w:val="22"/>
              </w:rPr>
              <w:t>1914030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="005233A5" w:rsidRPr="005233A5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</w:t>
            </w:r>
            <w:bookmarkStart w:id="0" w:name="_GoBack"/>
            <w:bookmarkEnd w:id="0"/>
            <w:r w:rsidR="005233A5" w:rsidRPr="005233A5">
              <w:rPr>
                <w:rFonts w:ascii="Times New Roman" w:hAnsi="Times New Roman" w:cs="Times New Roman"/>
                <w:b w:val="0"/>
                <w:sz w:val="22"/>
                <w:szCs w:val="22"/>
              </w:rPr>
              <w:t>зменений в Решение Таймырского Долгано-Ненецкого районного Совета депутатов «Об утверждении Положения о Контрольно-Счетной палате Таймырского Долгано-Ненецкого муниципального района»</w:t>
            </w:r>
          </w:p>
        </w:tc>
        <w:tc>
          <w:tcPr>
            <w:tcW w:w="1984" w:type="dxa"/>
            <w:vAlign w:val="center"/>
          </w:tcPr>
          <w:p w:rsidR="008A7E90" w:rsidRPr="0097519C" w:rsidRDefault="005233A5" w:rsidP="0093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В.Н. Шишов </w:t>
            </w:r>
          </w:p>
        </w:tc>
      </w:tr>
      <w:tr w:rsidR="005233A5" w:rsidRPr="001F7336" w:rsidTr="004828C1">
        <w:tc>
          <w:tcPr>
            <w:tcW w:w="675" w:type="dxa"/>
            <w:vAlign w:val="center"/>
          </w:tcPr>
          <w:p w:rsidR="005233A5" w:rsidRPr="0097519C" w:rsidRDefault="005233A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48" w:type="dxa"/>
            <w:vAlign w:val="center"/>
          </w:tcPr>
          <w:p w:rsidR="005233A5" w:rsidRDefault="005233A5" w:rsidP="005233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1914031 «</w:t>
            </w:r>
            <w:r w:rsidRPr="005233A5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Решение Таймырского Долгано-Ненецкого районного Совета депутатов «Об утверждении Регламента Таймырского Долгано-Ненецкого районного Совета депутатов»</w:t>
            </w:r>
          </w:p>
        </w:tc>
        <w:tc>
          <w:tcPr>
            <w:tcW w:w="1984" w:type="dxa"/>
            <w:vAlign w:val="center"/>
          </w:tcPr>
          <w:p w:rsidR="005233A5" w:rsidRDefault="005233A5" w:rsidP="0093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В.Н. Шишов </w:t>
            </w:r>
          </w:p>
        </w:tc>
      </w:tr>
      <w:tr w:rsidR="005233A5" w:rsidRPr="001F7336" w:rsidTr="004828C1">
        <w:tc>
          <w:tcPr>
            <w:tcW w:w="675" w:type="dxa"/>
            <w:vAlign w:val="center"/>
          </w:tcPr>
          <w:p w:rsidR="005233A5" w:rsidRPr="0097519C" w:rsidRDefault="005233A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48" w:type="dxa"/>
            <w:vAlign w:val="center"/>
          </w:tcPr>
          <w:p w:rsidR="005233A5" w:rsidRDefault="005233A5" w:rsidP="005233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</w:t>
            </w:r>
            <w:proofErr w:type="gramStart"/>
            <w:r w:rsidR="009359F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отчёте</w:t>
            </w:r>
            <w:proofErr w:type="gramEnd"/>
            <w:r w:rsidR="009359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итогах деятельности Отдела МВД России по Таймырскому Долгано-Ненецкому району за 2023 год</w:t>
            </w:r>
          </w:p>
        </w:tc>
        <w:tc>
          <w:tcPr>
            <w:tcW w:w="1984" w:type="dxa"/>
            <w:vAlign w:val="center"/>
          </w:tcPr>
          <w:p w:rsidR="005233A5" w:rsidRDefault="005233A5" w:rsidP="0093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В.В. </w:t>
            </w:r>
            <w:proofErr w:type="spellStart"/>
            <w:r>
              <w:rPr>
                <w:sz w:val="22"/>
                <w:szCs w:val="22"/>
              </w:rPr>
              <w:t>Цауня</w:t>
            </w:r>
            <w:proofErr w:type="spellEnd"/>
          </w:p>
        </w:tc>
      </w:tr>
    </w:tbl>
    <w:p w:rsidR="00C65CAF" w:rsidRDefault="00C65CAF" w:rsidP="00041DE9"/>
    <w:p w:rsidR="002237B3" w:rsidRDefault="002237B3" w:rsidP="00041DE9"/>
    <w:p w:rsidR="002237B3" w:rsidRDefault="002237B3" w:rsidP="00041DE9"/>
    <w:p w:rsidR="00726063" w:rsidRPr="00726063" w:rsidRDefault="00726063" w:rsidP="00041DE9"/>
    <w:p w:rsidR="006B41A9" w:rsidRDefault="006B41A9" w:rsidP="00041DE9"/>
    <w:sectPr w:rsidR="006B41A9" w:rsidSect="004828C1">
      <w:pgSz w:w="11906" w:h="16838" w:code="9"/>
      <w:pgMar w:top="993" w:right="567" w:bottom="284" w:left="1560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DE9"/>
    <w:rsid w:val="0005574C"/>
    <w:rsid w:val="000C49CB"/>
    <w:rsid w:val="000E5BF9"/>
    <w:rsid w:val="000F6870"/>
    <w:rsid w:val="00114BBC"/>
    <w:rsid w:val="00115673"/>
    <w:rsid w:val="00160D74"/>
    <w:rsid w:val="001775BC"/>
    <w:rsid w:val="001926DB"/>
    <w:rsid w:val="001A333C"/>
    <w:rsid w:val="001B1D52"/>
    <w:rsid w:val="001D1B48"/>
    <w:rsid w:val="0020124F"/>
    <w:rsid w:val="002237B3"/>
    <w:rsid w:val="00224918"/>
    <w:rsid w:val="0023102C"/>
    <w:rsid w:val="00287337"/>
    <w:rsid w:val="00290D43"/>
    <w:rsid w:val="002C2DCA"/>
    <w:rsid w:val="002F5E82"/>
    <w:rsid w:val="003318A6"/>
    <w:rsid w:val="00351B96"/>
    <w:rsid w:val="0037208A"/>
    <w:rsid w:val="00383893"/>
    <w:rsid w:val="0039476B"/>
    <w:rsid w:val="003A5F89"/>
    <w:rsid w:val="003D0D83"/>
    <w:rsid w:val="003D2088"/>
    <w:rsid w:val="003D2167"/>
    <w:rsid w:val="003D418C"/>
    <w:rsid w:val="003D7B88"/>
    <w:rsid w:val="003F2667"/>
    <w:rsid w:val="00420A86"/>
    <w:rsid w:val="0043017E"/>
    <w:rsid w:val="004449C6"/>
    <w:rsid w:val="004828C1"/>
    <w:rsid w:val="00483B95"/>
    <w:rsid w:val="0048615A"/>
    <w:rsid w:val="004923BF"/>
    <w:rsid w:val="004933E2"/>
    <w:rsid w:val="004B2847"/>
    <w:rsid w:val="0050173B"/>
    <w:rsid w:val="00516789"/>
    <w:rsid w:val="00521248"/>
    <w:rsid w:val="00521FE3"/>
    <w:rsid w:val="005233A5"/>
    <w:rsid w:val="005279EA"/>
    <w:rsid w:val="00554E7A"/>
    <w:rsid w:val="005A3159"/>
    <w:rsid w:val="00611E73"/>
    <w:rsid w:val="00621E2C"/>
    <w:rsid w:val="00634608"/>
    <w:rsid w:val="00641294"/>
    <w:rsid w:val="00660913"/>
    <w:rsid w:val="00673755"/>
    <w:rsid w:val="00674F44"/>
    <w:rsid w:val="0068684D"/>
    <w:rsid w:val="006A6988"/>
    <w:rsid w:val="006B41A9"/>
    <w:rsid w:val="006B560B"/>
    <w:rsid w:val="00726063"/>
    <w:rsid w:val="0073578C"/>
    <w:rsid w:val="0073682F"/>
    <w:rsid w:val="007503D8"/>
    <w:rsid w:val="00751B4B"/>
    <w:rsid w:val="00785C5C"/>
    <w:rsid w:val="0079008E"/>
    <w:rsid w:val="007A0C83"/>
    <w:rsid w:val="007A4BC1"/>
    <w:rsid w:val="007A4DEE"/>
    <w:rsid w:val="007B0B38"/>
    <w:rsid w:val="007E3686"/>
    <w:rsid w:val="00837F12"/>
    <w:rsid w:val="00846BCA"/>
    <w:rsid w:val="0085320F"/>
    <w:rsid w:val="00860717"/>
    <w:rsid w:val="008A7E90"/>
    <w:rsid w:val="008C443B"/>
    <w:rsid w:val="008C5960"/>
    <w:rsid w:val="00920E2A"/>
    <w:rsid w:val="00924D30"/>
    <w:rsid w:val="009359F2"/>
    <w:rsid w:val="0097519C"/>
    <w:rsid w:val="00990ABA"/>
    <w:rsid w:val="009A439C"/>
    <w:rsid w:val="009C5215"/>
    <w:rsid w:val="00A37904"/>
    <w:rsid w:val="00A44033"/>
    <w:rsid w:val="00A75C90"/>
    <w:rsid w:val="00A86754"/>
    <w:rsid w:val="00A9775F"/>
    <w:rsid w:val="00AE100D"/>
    <w:rsid w:val="00AF56C3"/>
    <w:rsid w:val="00B269B4"/>
    <w:rsid w:val="00B75A86"/>
    <w:rsid w:val="00B852CE"/>
    <w:rsid w:val="00BA51EE"/>
    <w:rsid w:val="00BD4F47"/>
    <w:rsid w:val="00C43305"/>
    <w:rsid w:val="00C65CAF"/>
    <w:rsid w:val="00C70631"/>
    <w:rsid w:val="00CC3FC8"/>
    <w:rsid w:val="00CD04DD"/>
    <w:rsid w:val="00D92F79"/>
    <w:rsid w:val="00DE06BD"/>
    <w:rsid w:val="00E04E45"/>
    <w:rsid w:val="00E04FF1"/>
    <w:rsid w:val="00E112C4"/>
    <w:rsid w:val="00E163FB"/>
    <w:rsid w:val="00E63730"/>
    <w:rsid w:val="00F16F82"/>
    <w:rsid w:val="00F22B5F"/>
    <w:rsid w:val="00F40517"/>
    <w:rsid w:val="00F52EB2"/>
    <w:rsid w:val="00F83FFB"/>
    <w:rsid w:val="00F86414"/>
    <w:rsid w:val="00F97CEE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171F-56D1-4633-9EDE-40E50485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Рыжикова Любовь</cp:lastModifiedBy>
  <cp:revision>3</cp:revision>
  <cp:lastPrinted>2024-03-05T04:59:00Z</cp:lastPrinted>
  <dcterms:created xsi:type="dcterms:W3CDTF">2024-03-05T09:36:00Z</dcterms:created>
  <dcterms:modified xsi:type="dcterms:W3CDTF">2024-03-05T09:36:00Z</dcterms:modified>
</cp:coreProperties>
</file>