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49F" w:rsidRPr="00E727E8" w:rsidRDefault="003A449F" w:rsidP="003A449F">
      <w:pPr>
        <w:jc w:val="right"/>
        <w:rPr>
          <w:rFonts w:cs="Times New Roman"/>
          <w:b/>
          <w:caps/>
          <w:szCs w:val="28"/>
        </w:rPr>
      </w:pPr>
      <w:r w:rsidRPr="00E727E8">
        <w:rPr>
          <w:rFonts w:cs="Times New Roman"/>
          <w:b/>
          <w:caps/>
          <w:szCs w:val="28"/>
        </w:rPr>
        <w:t>проект</w:t>
      </w:r>
    </w:p>
    <w:p w:rsidR="003A449F" w:rsidRPr="00E727E8" w:rsidRDefault="003A449F" w:rsidP="003A449F">
      <w:pPr>
        <w:jc w:val="center"/>
        <w:rPr>
          <w:rFonts w:cs="Times New Roman"/>
          <w:b/>
          <w:caps/>
          <w:szCs w:val="28"/>
        </w:rPr>
      </w:pPr>
    </w:p>
    <w:p w:rsidR="003A449F" w:rsidRPr="00E727E8" w:rsidRDefault="003A449F" w:rsidP="003A449F">
      <w:pPr>
        <w:jc w:val="center"/>
        <w:rPr>
          <w:rFonts w:cs="Times New Roman"/>
          <w:b/>
          <w:caps/>
          <w:szCs w:val="28"/>
        </w:rPr>
      </w:pPr>
      <w:r w:rsidRPr="00E727E8">
        <w:rPr>
          <w:rFonts w:cs="Times New Roman"/>
          <w:b/>
          <w:caps/>
          <w:szCs w:val="28"/>
        </w:rPr>
        <w:t xml:space="preserve">повестка </w:t>
      </w:r>
      <w:proofErr w:type="gramStart"/>
      <w:r w:rsidRPr="00E727E8">
        <w:rPr>
          <w:rFonts w:cs="Times New Roman"/>
          <w:b/>
          <w:caps/>
          <w:szCs w:val="28"/>
        </w:rPr>
        <w:t>дня первого ЗАСЕДАНИЯ четвертой сессии Таймырского Долгано-Ненецкого районного Совета депутатов</w:t>
      </w:r>
      <w:proofErr w:type="gramEnd"/>
      <w:r w:rsidRPr="00E727E8">
        <w:rPr>
          <w:rFonts w:cs="Times New Roman"/>
          <w:b/>
          <w:caps/>
          <w:szCs w:val="28"/>
        </w:rPr>
        <w:t xml:space="preserve"> </w:t>
      </w:r>
    </w:p>
    <w:p w:rsidR="003A449F" w:rsidRPr="00E727E8" w:rsidRDefault="003A449F" w:rsidP="003A449F">
      <w:pPr>
        <w:jc w:val="center"/>
        <w:rPr>
          <w:rFonts w:cs="Times New Roman"/>
          <w:b/>
          <w:caps/>
          <w:szCs w:val="28"/>
        </w:rPr>
      </w:pPr>
    </w:p>
    <w:p w:rsidR="003A449F" w:rsidRPr="00E727E8" w:rsidRDefault="003A449F" w:rsidP="003A449F">
      <w:pPr>
        <w:jc w:val="right"/>
        <w:rPr>
          <w:rFonts w:cs="Times New Roman"/>
          <w:b/>
          <w:szCs w:val="28"/>
        </w:rPr>
      </w:pPr>
      <w:r w:rsidRPr="00E727E8">
        <w:rPr>
          <w:rFonts w:cs="Times New Roman"/>
          <w:b/>
          <w:caps/>
          <w:szCs w:val="28"/>
        </w:rPr>
        <w:t>н</w:t>
      </w:r>
      <w:r w:rsidRPr="00E727E8">
        <w:rPr>
          <w:rFonts w:cs="Times New Roman"/>
          <w:b/>
          <w:szCs w:val="28"/>
        </w:rPr>
        <w:t xml:space="preserve">ачало работы 23.01.2025 г. в 14.30 часов </w:t>
      </w:r>
    </w:p>
    <w:p w:rsidR="003A449F" w:rsidRPr="00E727E8" w:rsidRDefault="003A449F" w:rsidP="003A449F">
      <w:pPr>
        <w:jc w:val="right"/>
        <w:rPr>
          <w:rFonts w:cs="Times New Roman"/>
          <w:b/>
          <w:szCs w:val="28"/>
        </w:rPr>
      </w:pPr>
      <w:r w:rsidRPr="00E727E8">
        <w:rPr>
          <w:rFonts w:cs="Times New Roman"/>
          <w:b/>
          <w:szCs w:val="28"/>
        </w:rPr>
        <w:t xml:space="preserve">конференц-зал, ул. </w:t>
      </w:r>
      <w:proofErr w:type="gramStart"/>
      <w:r w:rsidRPr="00E727E8">
        <w:rPr>
          <w:rFonts w:cs="Times New Roman"/>
          <w:b/>
          <w:szCs w:val="28"/>
        </w:rPr>
        <w:t>Советская</w:t>
      </w:r>
      <w:proofErr w:type="gramEnd"/>
      <w:r w:rsidRPr="00E727E8">
        <w:rPr>
          <w:rFonts w:cs="Times New Roman"/>
          <w:b/>
          <w:szCs w:val="28"/>
        </w:rPr>
        <w:t>, 35, 4 этаж</w:t>
      </w:r>
    </w:p>
    <w:p w:rsidR="003A449F" w:rsidRPr="00E727E8" w:rsidRDefault="003A449F" w:rsidP="003A449F">
      <w:pPr>
        <w:jc w:val="right"/>
        <w:rPr>
          <w:rFonts w:cs="Times New Roman"/>
          <w:b/>
          <w:szCs w:val="28"/>
        </w:rPr>
      </w:pPr>
    </w:p>
    <w:tbl>
      <w:tblPr>
        <w:tblStyle w:val="a3"/>
        <w:tblW w:w="10386" w:type="dxa"/>
        <w:tblLook w:val="04A0" w:firstRow="1" w:lastRow="0" w:firstColumn="1" w:lastColumn="0" w:noHBand="0" w:noVBand="1"/>
      </w:tblPr>
      <w:tblGrid>
        <w:gridCol w:w="515"/>
        <w:gridCol w:w="7815"/>
        <w:gridCol w:w="2056"/>
      </w:tblGrid>
      <w:tr w:rsidR="003A449F" w:rsidRPr="00E727E8" w:rsidTr="003A449F">
        <w:tc>
          <w:tcPr>
            <w:tcW w:w="515" w:type="dxa"/>
          </w:tcPr>
          <w:p w:rsidR="003A449F" w:rsidRPr="00E727E8" w:rsidRDefault="003A449F" w:rsidP="003A449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Cs w:val="28"/>
              </w:rPr>
            </w:pPr>
          </w:p>
        </w:tc>
        <w:tc>
          <w:tcPr>
            <w:tcW w:w="7815" w:type="dxa"/>
          </w:tcPr>
          <w:p w:rsidR="003A449F" w:rsidRPr="00E727E8" w:rsidRDefault="003A449F" w:rsidP="008A2C9E">
            <w:pPr>
              <w:jc w:val="both"/>
              <w:rPr>
                <w:szCs w:val="28"/>
              </w:rPr>
            </w:pPr>
            <w:r w:rsidRPr="00E727E8">
              <w:rPr>
                <w:szCs w:val="28"/>
              </w:rPr>
              <w:t xml:space="preserve">О проекте решения № 2119068 «О внесении изменений в Решение Таймырского Долгано-Ненецкого районного Совета депутатов «Об утверждении Положения об оплате труда лиц, замещающих муниципальные должности, и лиц, замещающих должности муниципальной службы в органах местного самоуправления Таймырского Долгано-Ненецкого муниципального района» </w:t>
            </w:r>
          </w:p>
        </w:tc>
        <w:tc>
          <w:tcPr>
            <w:tcW w:w="2056" w:type="dxa"/>
            <w:vAlign w:val="center"/>
          </w:tcPr>
          <w:p w:rsidR="003A449F" w:rsidRPr="00E727E8" w:rsidRDefault="003A449F" w:rsidP="008A2C9E">
            <w:pPr>
              <w:rPr>
                <w:szCs w:val="28"/>
              </w:rPr>
            </w:pPr>
            <w:r w:rsidRPr="00E727E8">
              <w:rPr>
                <w:szCs w:val="28"/>
              </w:rPr>
              <w:t>Н.В. Скобеева</w:t>
            </w:r>
          </w:p>
          <w:p w:rsidR="003A449F" w:rsidRPr="00E727E8" w:rsidRDefault="003A449F" w:rsidP="008A2C9E">
            <w:pPr>
              <w:rPr>
                <w:szCs w:val="28"/>
              </w:rPr>
            </w:pPr>
            <w:r w:rsidRPr="00E727E8">
              <w:rPr>
                <w:szCs w:val="28"/>
              </w:rPr>
              <w:t xml:space="preserve">В.Н. Шишов </w:t>
            </w:r>
          </w:p>
        </w:tc>
      </w:tr>
      <w:tr w:rsidR="003A449F" w:rsidRPr="00E727E8" w:rsidTr="003A449F">
        <w:tc>
          <w:tcPr>
            <w:tcW w:w="515" w:type="dxa"/>
          </w:tcPr>
          <w:p w:rsidR="003A449F" w:rsidRPr="00E727E8" w:rsidRDefault="003A449F" w:rsidP="003A449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Cs w:val="28"/>
              </w:rPr>
            </w:pPr>
          </w:p>
        </w:tc>
        <w:tc>
          <w:tcPr>
            <w:tcW w:w="7815" w:type="dxa"/>
          </w:tcPr>
          <w:p w:rsidR="003A449F" w:rsidRPr="00E727E8" w:rsidRDefault="003A449F" w:rsidP="008A2C9E">
            <w:pPr>
              <w:jc w:val="both"/>
              <w:rPr>
                <w:szCs w:val="28"/>
              </w:rPr>
            </w:pPr>
            <w:r w:rsidRPr="00E727E8">
              <w:rPr>
                <w:szCs w:val="28"/>
              </w:rPr>
              <w:t xml:space="preserve">О проекте решения № 2119069 «О внесении изменений в Решение Таймырского Долгано-Ненецкого районного Совета депутатов «Об утверждении Положения о системах </w:t>
            </w:r>
            <w:proofErr w:type="gramStart"/>
            <w:r w:rsidRPr="00E727E8">
              <w:rPr>
                <w:szCs w:val="28"/>
              </w:rPr>
              <w:t>оплаты труда работников муниципальных учреждений Таймырского Долгано-Ненецкого муниципального района</w:t>
            </w:r>
            <w:proofErr w:type="gramEnd"/>
            <w:r w:rsidRPr="00E727E8">
              <w:rPr>
                <w:szCs w:val="28"/>
              </w:rPr>
              <w:t>»</w:t>
            </w:r>
          </w:p>
        </w:tc>
        <w:tc>
          <w:tcPr>
            <w:tcW w:w="2056" w:type="dxa"/>
            <w:vAlign w:val="center"/>
          </w:tcPr>
          <w:p w:rsidR="003A449F" w:rsidRPr="00E727E8" w:rsidRDefault="003A449F" w:rsidP="008A2C9E">
            <w:pPr>
              <w:rPr>
                <w:szCs w:val="28"/>
              </w:rPr>
            </w:pPr>
            <w:r w:rsidRPr="00E727E8">
              <w:rPr>
                <w:szCs w:val="28"/>
              </w:rPr>
              <w:t>Н.В. Скобеева</w:t>
            </w:r>
          </w:p>
          <w:p w:rsidR="003A449F" w:rsidRPr="00E727E8" w:rsidRDefault="003A449F" w:rsidP="008A2C9E">
            <w:pPr>
              <w:rPr>
                <w:szCs w:val="28"/>
              </w:rPr>
            </w:pPr>
            <w:r w:rsidRPr="00E727E8">
              <w:rPr>
                <w:szCs w:val="28"/>
              </w:rPr>
              <w:t xml:space="preserve">В.Н. Шишов </w:t>
            </w:r>
          </w:p>
        </w:tc>
      </w:tr>
      <w:tr w:rsidR="003A449F" w:rsidRPr="00E727E8" w:rsidTr="003A449F">
        <w:tc>
          <w:tcPr>
            <w:tcW w:w="515" w:type="dxa"/>
          </w:tcPr>
          <w:p w:rsidR="003A449F" w:rsidRPr="00E727E8" w:rsidRDefault="003A449F" w:rsidP="003A449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Cs w:val="28"/>
              </w:rPr>
            </w:pPr>
          </w:p>
        </w:tc>
        <w:tc>
          <w:tcPr>
            <w:tcW w:w="7815" w:type="dxa"/>
          </w:tcPr>
          <w:p w:rsidR="003A449F" w:rsidRPr="00E727E8" w:rsidRDefault="003A449F" w:rsidP="008A2C9E">
            <w:pPr>
              <w:jc w:val="both"/>
              <w:rPr>
                <w:szCs w:val="28"/>
              </w:rPr>
            </w:pPr>
            <w:r w:rsidRPr="00E727E8">
              <w:rPr>
                <w:szCs w:val="28"/>
              </w:rPr>
              <w:t xml:space="preserve">О проекте решения № 2108070 «Об утверждении Соглашения о передаче </w:t>
            </w:r>
            <w:proofErr w:type="gramStart"/>
            <w:r w:rsidRPr="00E727E8">
              <w:rPr>
                <w:szCs w:val="28"/>
              </w:rPr>
              <w:t>осуществления части полномочий органов местного самоуправления Таймырского Долгано-Ненецкого муниципального района</w:t>
            </w:r>
            <w:proofErr w:type="gramEnd"/>
            <w:r w:rsidRPr="00E727E8">
              <w:rPr>
                <w:szCs w:val="28"/>
              </w:rPr>
              <w:t xml:space="preserve"> органам местного самоуправления сельского поселения Хатанга по созданию условий для предоставления транспортных услуг населению и организации транспортного обслуживания населения в границах поселения в части организации автомобильного сообщения в границах поселения»</w:t>
            </w:r>
          </w:p>
        </w:tc>
        <w:tc>
          <w:tcPr>
            <w:tcW w:w="2056" w:type="dxa"/>
            <w:vAlign w:val="center"/>
          </w:tcPr>
          <w:p w:rsidR="003A449F" w:rsidRPr="00E727E8" w:rsidRDefault="003A449F" w:rsidP="008A2C9E">
            <w:pPr>
              <w:rPr>
                <w:szCs w:val="28"/>
              </w:rPr>
            </w:pPr>
            <w:r w:rsidRPr="00E727E8">
              <w:rPr>
                <w:szCs w:val="28"/>
              </w:rPr>
              <w:t>Е.В. Борец</w:t>
            </w:r>
          </w:p>
          <w:p w:rsidR="003A449F" w:rsidRPr="00E727E8" w:rsidRDefault="003A449F" w:rsidP="008A2C9E">
            <w:pPr>
              <w:rPr>
                <w:szCs w:val="28"/>
              </w:rPr>
            </w:pPr>
            <w:r w:rsidRPr="00E727E8">
              <w:rPr>
                <w:szCs w:val="28"/>
              </w:rPr>
              <w:t xml:space="preserve">Г.Н. Дульнев </w:t>
            </w:r>
          </w:p>
        </w:tc>
      </w:tr>
      <w:tr w:rsidR="003A449F" w:rsidRPr="00E727E8" w:rsidTr="003A449F">
        <w:tc>
          <w:tcPr>
            <w:tcW w:w="515" w:type="dxa"/>
          </w:tcPr>
          <w:p w:rsidR="003A449F" w:rsidRPr="00E727E8" w:rsidRDefault="003A449F" w:rsidP="003A449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Cs w:val="28"/>
              </w:rPr>
            </w:pPr>
          </w:p>
        </w:tc>
        <w:tc>
          <w:tcPr>
            <w:tcW w:w="7815" w:type="dxa"/>
            <w:vAlign w:val="center"/>
          </w:tcPr>
          <w:p w:rsidR="003A449F" w:rsidRPr="00E727E8" w:rsidRDefault="003A449F" w:rsidP="008A2C9E">
            <w:pPr>
              <w:jc w:val="both"/>
              <w:rPr>
                <w:szCs w:val="28"/>
              </w:rPr>
            </w:pPr>
            <w:r w:rsidRPr="00E727E8">
              <w:rPr>
                <w:szCs w:val="28"/>
              </w:rPr>
              <w:t xml:space="preserve">О проекте решения № 2108071 «Об утверждении Соглашения о передаче </w:t>
            </w:r>
            <w:proofErr w:type="gramStart"/>
            <w:r w:rsidRPr="00E727E8">
              <w:rPr>
                <w:szCs w:val="28"/>
              </w:rPr>
              <w:t>осуществления части полномочий органов местного самоуправления Таймырского Долгано-Ненецкого муниципального района</w:t>
            </w:r>
            <w:proofErr w:type="gramEnd"/>
            <w:r w:rsidRPr="00E727E8">
              <w:rPr>
                <w:szCs w:val="28"/>
              </w:rPr>
              <w:t xml:space="preserve"> органам местного самоуправления сельского поселения Караул по созданию условий для предоставления транспортных услуг населению и организации транспортного обслуживания населения в границах поселения»</w:t>
            </w:r>
          </w:p>
        </w:tc>
        <w:tc>
          <w:tcPr>
            <w:tcW w:w="2056" w:type="dxa"/>
            <w:vAlign w:val="center"/>
          </w:tcPr>
          <w:p w:rsidR="003A449F" w:rsidRPr="00E727E8" w:rsidRDefault="003A449F" w:rsidP="008A2C9E">
            <w:pPr>
              <w:rPr>
                <w:szCs w:val="28"/>
              </w:rPr>
            </w:pPr>
            <w:r w:rsidRPr="00E727E8">
              <w:rPr>
                <w:szCs w:val="28"/>
              </w:rPr>
              <w:t>Е.В. Борец</w:t>
            </w:r>
          </w:p>
          <w:p w:rsidR="003A449F" w:rsidRPr="00E727E8" w:rsidRDefault="003A449F" w:rsidP="008A2C9E">
            <w:pPr>
              <w:rPr>
                <w:szCs w:val="28"/>
              </w:rPr>
            </w:pPr>
            <w:r w:rsidRPr="00E727E8">
              <w:rPr>
                <w:szCs w:val="28"/>
              </w:rPr>
              <w:t xml:space="preserve">Г.Н. Дульнев </w:t>
            </w:r>
          </w:p>
        </w:tc>
      </w:tr>
      <w:tr w:rsidR="003A449F" w:rsidRPr="00E727E8" w:rsidTr="003A449F">
        <w:tc>
          <w:tcPr>
            <w:tcW w:w="515" w:type="dxa"/>
          </w:tcPr>
          <w:p w:rsidR="003A449F" w:rsidRPr="00E727E8" w:rsidRDefault="003A449F" w:rsidP="003A449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Cs w:val="28"/>
              </w:rPr>
            </w:pPr>
          </w:p>
        </w:tc>
        <w:tc>
          <w:tcPr>
            <w:tcW w:w="7815" w:type="dxa"/>
            <w:vAlign w:val="center"/>
          </w:tcPr>
          <w:p w:rsidR="003A449F" w:rsidRPr="00E727E8" w:rsidRDefault="003A449F" w:rsidP="008A2C9E">
            <w:pPr>
              <w:jc w:val="both"/>
              <w:rPr>
                <w:szCs w:val="28"/>
              </w:rPr>
            </w:pPr>
            <w:r w:rsidRPr="00E727E8">
              <w:rPr>
                <w:rFonts w:cs="Times New Roman"/>
                <w:szCs w:val="28"/>
              </w:rPr>
              <w:t>О согласовании реорганизации Таймырского муниципального казенного дошкольного образо</w:t>
            </w:r>
            <w:bookmarkStart w:id="0" w:name="_GoBack"/>
            <w:bookmarkEnd w:id="0"/>
            <w:r w:rsidRPr="00E727E8">
              <w:rPr>
                <w:rFonts w:cs="Times New Roman"/>
                <w:szCs w:val="28"/>
              </w:rPr>
              <w:t>вательного учреждения «Хатангский детский сад комбинированного вида «Солнышко»</w:t>
            </w:r>
          </w:p>
        </w:tc>
        <w:tc>
          <w:tcPr>
            <w:tcW w:w="2056" w:type="dxa"/>
            <w:vAlign w:val="center"/>
          </w:tcPr>
          <w:p w:rsidR="003A449F" w:rsidRPr="00E727E8" w:rsidRDefault="003A449F" w:rsidP="008A2C9E">
            <w:pPr>
              <w:rPr>
                <w:szCs w:val="28"/>
              </w:rPr>
            </w:pPr>
            <w:r w:rsidRPr="00E727E8">
              <w:rPr>
                <w:szCs w:val="28"/>
              </w:rPr>
              <w:t xml:space="preserve">Т.А. Друппова </w:t>
            </w:r>
          </w:p>
          <w:p w:rsidR="003A449F" w:rsidRPr="00E727E8" w:rsidRDefault="003A449F" w:rsidP="008A2C9E">
            <w:pPr>
              <w:rPr>
                <w:szCs w:val="28"/>
              </w:rPr>
            </w:pPr>
            <w:r w:rsidRPr="00E727E8">
              <w:rPr>
                <w:szCs w:val="28"/>
              </w:rPr>
              <w:t xml:space="preserve">В.Н. Шишов </w:t>
            </w:r>
          </w:p>
        </w:tc>
      </w:tr>
      <w:tr w:rsidR="003A449F" w:rsidRPr="00E727E8" w:rsidTr="003A449F">
        <w:tc>
          <w:tcPr>
            <w:tcW w:w="515" w:type="dxa"/>
          </w:tcPr>
          <w:p w:rsidR="003A449F" w:rsidRPr="00E727E8" w:rsidRDefault="003A449F" w:rsidP="003A449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Cs w:val="28"/>
              </w:rPr>
            </w:pPr>
          </w:p>
        </w:tc>
        <w:tc>
          <w:tcPr>
            <w:tcW w:w="7815" w:type="dxa"/>
            <w:vAlign w:val="center"/>
          </w:tcPr>
          <w:p w:rsidR="003A449F" w:rsidRPr="00E727E8" w:rsidRDefault="003A449F" w:rsidP="008A2C9E">
            <w:pPr>
              <w:jc w:val="both"/>
              <w:rPr>
                <w:rFonts w:cs="Times New Roman"/>
                <w:szCs w:val="28"/>
              </w:rPr>
            </w:pPr>
            <w:r w:rsidRPr="00E727E8">
              <w:rPr>
                <w:bCs/>
                <w:szCs w:val="28"/>
              </w:rPr>
              <w:t xml:space="preserve">Об </w:t>
            </w:r>
            <w:proofErr w:type="gramStart"/>
            <w:r w:rsidRPr="00E727E8">
              <w:rPr>
                <w:bCs/>
                <w:szCs w:val="28"/>
              </w:rPr>
              <w:t>отчете</w:t>
            </w:r>
            <w:proofErr w:type="gramEnd"/>
            <w:r w:rsidRPr="00E727E8">
              <w:rPr>
                <w:bCs/>
                <w:szCs w:val="28"/>
              </w:rPr>
              <w:t xml:space="preserve"> о выполнении Прогнозного плана (программы) приватизации муниципального имущества Таймырского Долгано-Ненецкого муниципального района в 2024 году</w:t>
            </w:r>
          </w:p>
        </w:tc>
        <w:tc>
          <w:tcPr>
            <w:tcW w:w="2056" w:type="dxa"/>
            <w:vAlign w:val="center"/>
          </w:tcPr>
          <w:p w:rsidR="003A449F" w:rsidRPr="00631343" w:rsidRDefault="003A449F" w:rsidP="008A2C9E">
            <w:pPr>
              <w:rPr>
                <w:szCs w:val="28"/>
              </w:rPr>
            </w:pPr>
            <w:r w:rsidRPr="00631343">
              <w:rPr>
                <w:szCs w:val="28"/>
              </w:rPr>
              <w:t xml:space="preserve">А.А. </w:t>
            </w:r>
            <w:proofErr w:type="spellStart"/>
            <w:r w:rsidRPr="00631343">
              <w:rPr>
                <w:szCs w:val="28"/>
              </w:rPr>
              <w:t>Шопин</w:t>
            </w:r>
            <w:proofErr w:type="spellEnd"/>
            <w:r w:rsidRPr="00631343">
              <w:rPr>
                <w:szCs w:val="28"/>
              </w:rPr>
              <w:t xml:space="preserve"> </w:t>
            </w:r>
          </w:p>
          <w:p w:rsidR="003A449F" w:rsidRPr="00631343" w:rsidRDefault="003A449F" w:rsidP="008A2C9E">
            <w:pPr>
              <w:rPr>
                <w:szCs w:val="28"/>
              </w:rPr>
            </w:pPr>
            <w:r w:rsidRPr="00631343">
              <w:rPr>
                <w:szCs w:val="28"/>
              </w:rPr>
              <w:t xml:space="preserve">В.Н. Шишов </w:t>
            </w:r>
          </w:p>
        </w:tc>
      </w:tr>
    </w:tbl>
    <w:p w:rsidR="00414F34" w:rsidRDefault="00414F34"/>
    <w:sectPr w:rsidR="00414F34" w:rsidSect="003A449F">
      <w:pgSz w:w="11906" w:h="16838" w:code="9"/>
      <w:pgMar w:top="567" w:right="567" w:bottom="426" w:left="1134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90EB6"/>
    <w:multiLevelType w:val="hybridMultilevel"/>
    <w:tmpl w:val="FA683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49F"/>
    <w:rsid w:val="003A449F"/>
    <w:rsid w:val="00414F34"/>
    <w:rsid w:val="00B32358"/>
    <w:rsid w:val="00BC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4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4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sovet1</dc:creator>
  <cp:lastModifiedBy>sovet1</cp:lastModifiedBy>
  <cp:revision>1</cp:revision>
  <dcterms:created xsi:type="dcterms:W3CDTF">2025-01-21T02:51:00Z</dcterms:created>
  <dcterms:modified xsi:type="dcterms:W3CDTF">2025-01-21T02:51:00Z</dcterms:modified>
</cp:coreProperties>
</file>