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B" w:rsidRDefault="004C6256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ИВАНОВ АЛЕКСАНДР ВИКТОРОВИЧ</w:t>
      </w:r>
    </w:p>
    <w:p w:rsidR="00980E95" w:rsidRPr="00980E95" w:rsidRDefault="0057116D" w:rsidP="00980E95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980E95" w:rsidRPr="009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Таймырского Долгано-Ненецкого районного Совета депутатов - председатель постоянной комиссии по </w:t>
      </w:r>
      <w:r w:rsidR="00980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 содействия в реализации прав коренных малочисленный народов и местных национально-культурных автономий</w:t>
      </w:r>
    </w:p>
    <w:p w:rsidR="00980E95" w:rsidRDefault="00980E95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5E2E" w:rsidRDefault="002F555B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256"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 w:rsidRPr="004C6256">
        <w:rPr>
          <w:rFonts w:ascii="Times New Roman" w:hAnsi="Times New Roman" w:cs="Times New Roman"/>
          <w:b/>
          <w:sz w:val="28"/>
          <w:szCs w:val="28"/>
        </w:rPr>
        <w:t xml:space="preserve"> одномандатный избирательный округ № 9 </w:t>
      </w:r>
    </w:p>
    <w:p w:rsidR="0057116D" w:rsidRPr="004C6256" w:rsidRDefault="0057116D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5E2E" w:rsidRPr="004C6256" w:rsidRDefault="00375E2E" w:rsidP="000F5D87">
      <w:pPr>
        <w:shd w:val="clear" w:color="auto" w:fill="FFFFFF"/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член фракции Всероссийской политической партии «Единая Россия»</w:t>
      </w:r>
    </w:p>
    <w:p w:rsidR="006249E9" w:rsidRPr="004C6256" w:rsidRDefault="0057116D" w:rsidP="0057116D">
      <w:pPr>
        <w:tabs>
          <w:tab w:val="left" w:pos="2268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inline distT="0" distB="0" distL="0" distR="0">
            <wp:extent cx="1793558" cy="2390775"/>
            <wp:effectExtent l="0" t="0" r="0" b="0"/>
            <wp:docPr id="1" name="Рисунок 1" descr="D:\sovet1\Desktop\Фото на согласование\Иванов\Иванов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Иванов\Иванов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46" cy="23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6D" w:rsidRDefault="0057116D" w:rsidP="00980E9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0E95" w:rsidRPr="00980E95" w:rsidRDefault="00980E95" w:rsidP="00980E9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E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 в состав постоянных комиссий:</w:t>
      </w:r>
    </w:p>
    <w:p w:rsidR="00AC031A" w:rsidRDefault="0057116D" w:rsidP="00980E9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 xml:space="preserve">- </w:t>
      </w:r>
      <w:r w:rsidR="00980E95" w:rsidRPr="00980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социальной политике.</w:t>
      </w:r>
    </w:p>
    <w:p w:rsidR="007B3461" w:rsidRPr="007B3461" w:rsidRDefault="007B3461" w:rsidP="00980E9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28"/>
          <w:lang w:eastAsia="ru-RU"/>
        </w:rPr>
      </w:pPr>
    </w:p>
    <w:p w:rsid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 и место рождения: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F555B" w:rsidRP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июня 1973 года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Тверская область,</w:t>
      </w:r>
      <w:r w:rsidR="004C6256" w:rsidRPr="004C62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Ржев.</w:t>
      </w:r>
    </w:p>
    <w:p w:rsidR="00AC031A" w:rsidRPr="007B3461" w:rsidRDefault="00AC031A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C6256" w:rsidRP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Образование:</w:t>
      </w:r>
      <w:r w:rsidR="00375E2E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F555B" w:rsidRPr="004C6256" w:rsidRDefault="00375E2E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высшее, </w:t>
      </w:r>
      <w:r w:rsidR="00FF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 год -</w:t>
      </w:r>
      <w:r w:rsidR="00FF6DB7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DB7" w:rsidRPr="00FF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Федеральное государственное учреждение высшего профессионального образования «Сибирский федеральный университет», </w:t>
      </w:r>
      <w:r w:rsidR="002F555B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экономист-менеджер</w:t>
      </w:r>
      <w:r w:rsidR="008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31A" w:rsidRPr="00B075B3" w:rsidRDefault="00AC031A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2F555B" w:rsidRP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Трудовая деятельность:  </w:t>
      </w:r>
    </w:p>
    <w:p w:rsidR="002F555B" w:rsidRP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1995</w:t>
      </w:r>
      <w:r w:rsidR="004C6256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2011 </w:t>
      </w:r>
      <w:r w:rsidR="004C6256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75E2E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водитель в предприятии ЖКХ с.п. Хатанга;</w:t>
      </w:r>
    </w:p>
    <w:p w:rsidR="00375E2E" w:rsidRPr="004C6256" w:rsidRDefault="002F555B" w:rsidP="002F55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2012</w:t>
      </w:r>
      <w:r w:rsidR="00375E2E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1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ноябрь 2023 г.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375E2E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«Кросс Арктика групп», заместитель директ</w:t>
      </w:r>
      <w:r w:rsidR="00157C9E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 по связям с общественностью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F555B" w:rsidRPr="004C6256" w:rsidRDefault="002F555B" w:rsidP="00B075B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2008</w:t>
      </w:r>
      <w:r w:rsidR="00B075B3"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депутат Совета депутатов с.п. Хатанга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075B3" w:rsidRPr="004C6256" w:rsidRDefault="00B075B3" w:rsidP="00B075B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2013 </w:t>
      </w:r>
      <w:r w:rsidR="004C62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г. - 2023 г</w:t>
      </w:r>
      <w:r w:rsidRPr="004C62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4C625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- </w:t>
      </w:r>
      <w:r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Таймырского Долгано-Ненецкого районного Совета депутатов третьего</w:t>
      </w:r>
      <w:r w:rsid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созыва, четвертого созыва.</w:t>
      </w:r>
    </w:p>
    <w:p w:rsidR="00452AD0" w:rsidRDefault="00452AD0" w:rsidP="008A00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55B" w:rsidRDefault="004C6256" w:rsidP="008A00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сентября 2023</w:t>
      </w:r>
      <w:r w:rsidR="00B075B3" w:rsidRPr="004C6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B075B3"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75B3"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</w:t>
      </w:r>
      <w:proofErr w:type="gramEnd"/>
      <w:r w:rsidR="00B075B3"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депутатом Таймырского Долгано-Ненецкого районного Совета депутатов </w:t>
      </w:r>
      <w:r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</w:t>
      </w:r>
      <w:r w:rsidR="00B075B3" w:rsidRPr="004C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созыва.</w:t>
      </w:r>
    </w:p>
    <w:p w:rsidR="0057116D" w:rsidRDefault="0057116D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16D" w:rsidRDefault="0057116D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116D">
        <w:rPr>
          <w:rFonts w:ascii="Times New Roman" w:hAnsi="Times New Roman" w:cs="Times New Roman"/>
          <w:b/>
          <w:sz w:val="28"/>
          <w:szCs w:val="28"/>
        </w:rPr>
        <w:t>17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заместителем Таймырского Долгано-Ненецкого районного Совета депутатов.</w:t>
      </w:r>
    </w:p>
    <w:p w:rsidR="00452AD0" w:rsidRDefault="00452AD0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2AD0" w:rsidRPr="00452AD0" w:rsidRDefault="00452AD0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D0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</w:p>
    <w:p w:rsidR="00452AD0" w:rsidRDefault="00452AD0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2AD0" w:rsidRPr="002F555B" w:rsidRDefault="00452AD0" w:rsidP="008A00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женат.</w:t>
      </w:r>
    </w:p>
    <w:sectPr w:rsidR="00452AD0" w:rsidRPr="002F555B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55B"/>
    <w:rsid w:val="00015F3D"/>
    <w:rsid w:val="00020292"/>
    <w:rsid w:val="00054229"/>
    <w:rsid w:val="000F5D87"/>
    <w:rsid w:val="00157C9E"/>
    <w:rsid w:val="002920F9"/>
    <w:rsid w:val="002F555B"/>
    <w:rsid w:val="00375E2E"/>
    <w:rsid w:val="00436F43"/>
    <w:rsid w:val="00452AD0"/>
    <w:rsid w:val="004A23AE"/>
    <w:rsid w:val="004C6256"/>
    <w:rsid w:val="0057116D"/>
    <w:rsid w:val="005A450C"/>
    <w:rsid w:val="006249E9"/>
    <w:rsid w:val="00721F89"/>
    <w:rsid w:val="007B3461"/>
    <w:rsid w:val="008A00E3"/>
    <w:rsid w:val="00980E95"/>
    <w:rsid w:val="009F61D8"/>
    <w:rsid w:val="00AC031A"/>
    <w:rsid w:val="00B075B3"/>
    <w:rsid w:val="00ED7086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16</cp:revision>
  <dcterms:created xsi:type="dcterms:W3CDTF">2019-03-18T04:54:00Z</dcterms:created>
  <dcterms:modified xsi:type="dcterms:W3CDTF">2024-01-16T04:58:00Z</dcterms:modified>
</cp:coreProperties>
</file>