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09" w:rsidRPr="00083C53" w:rsidRDefault="00F57609" w:rsidP="00F5760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 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непосредственно, </w:t>
      </w:r>
      <w:r w:rsidRPr="00083C53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083C53">
        <w:rPr>
          <w:sz w:val="28"/>
          <w:szCs w:val="28"/>
        </w:rPr>
        <w:t xml:space="preserve"> при выдвижении</w:t>
      </w:r>
    </w:p>
    <w:p w:rsidR="00066DC4" w:rsidRDefault="00066DC4" w:rsidP="00F57609">
      <w:pPr>
        <w:jc w:val="center"/>
        <w:rPr>
          <w:sz w:val="28"/>
        </w:rPr>
      </w:pPr>
      <w:r>
        <w:rPr>
          <w:sz w:val="28"/>
          <w:szCs w:val="28"/>
        </w:rPr>
        <w:t>н</w:t>
      </w:r>
      <w:r w:rsidR="00F57609">
        <w:rPr>
          <w:sz w:val="28"/>
          <w:szCs w:val="28"/>
        </w:rPr>
        <w:t xml:space="preserve">аповторных </w:t>
      </w:r>
      <w:r w:rsidR="00F57609" w:rsidRPr="00083C53">
        <w:rPr>
          <w:sz w:val="28"/>
          <w:szCs w:val="28"/>
        </w:rPr>
        <w:t>выбор</w:t>
      </w:r>
      <w:r w:rsidR="00F57609">
        <w:rPr>
          <w:sz w:val="28"/>
          <w:szCs w:val="28"/>
        </w:rPr>
        <w:t>ах</w:t>
      </w:r>
      <w:r w:rsidR="00F57609">
        <w:rPr>
          <w:sz w:val="28"/>
        </w:rPr>
        <w:t>Таймырского Долгано-Ненецкого районного Совета депутатов четвертого созыва</w:t>
      </w:r>
    </w:p>
    <w:p w:rsidR="00F57609" w:rsidRDefault="00066DC4" w:rsidP="00F57609">
      <w:pPr>
        <w:jc w:val="center"/>
        <w:rPr>
          <w:sz w:val="28"/>
        </w:rPr>
      </w:pPr>
      <w:r>
        <w:rPr>
          <w:sz w:val="28"/>
        </w:rPr>
        <w:t xml:space="preserve"> по состоянию на </w:t>
      </w:r>
      <w:r w:rsidR="004B2BE9">
        <w:rPr>
          <w:sz w:val="28"/>
        </w:rPr>
        <w:t>22</w:t>
      </w:r>
      <w:r>
        <w:rPr>
          <w:sz w:val="28"/>
        </w:rPr>
        <w:t xml:space="preserve"> ию</w:t>
      </w:r>
      <w:r w:rsidR="00E65B26">
        <w:rPr>
          <w:sz w:val="28"/>
        </w:rPr>
        <w:t>л</w:t>
      </w:r>
      <w:r>
        <w:rPr>
          <w:sz w:val="28"/>
        </w:rPr>
        <w:t>я 2019 года</w:t>
      </w:r>
    </w:p>
    <w:p w:rsidR="00F57609" w:rsidRPr="00083C53" w:rsidRDefault="00F57609" w:rsidP="00F57609">
      <w:pPr>
        <w:contextualSpacing/>
        <w:jc w:val="center"/>
        <w:rPr>
          <w:sz w:val="28"/>
          <w:szCs w:val="28"/>
        </w:rPr>
      </w:pPr>
    </w:p>
    <w:tbl>
      <w:tblPr>
        <w:tblW w:w="156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1"/>
        <w:gridCol w:w="2523"/>
        <w:gridCol w:w="1464"/>
        <w:gridCol w:w="1824"/>
        <w:gridCol w:w="1701"/>
        <w:gridCol w:w="1701"/>
        <w:gridCol w:w="1559"/>
        <w:gridCol w:w="1229"/>
        <w:gridCol w:w="1276"/>
      </w:tblGrid>
      <w:tr w:rsidR="00F57609" w:rsidRPr="00FA4C1D" w:rsidTr="005B0E7E">
        <w:tc>
          <w:tcPr>
            <w:tcW w:w="1560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 xml:space="preserve">Фамилия, </w:t>
            </w:r>
          </w:p>
          <w:p w:rsidR="00F57609" w:rsidRPr="00616BDF" w:rsidRDefault="00F57609" w:rsidP="00690185">
            <w:pPr>
              <w:jc w:val="center"/>
            </w:pPr>
            <w:r w:rsidRPr="00616BDF">
              <w:t>имя, отчество</w:t>
            </w:r>
          </w:p>
        </w:tc>
        <w:tc>
          <w:tcPr>
            <w:tcW w:w="851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>Год рождения</w:t>
            </w:r>
          </w:p>
        </w:tc>
        <w:tc>
          <w:tcPr>
            <w:tcW w:w="2523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464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24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 xml:space="preserve">Основное место работы или службы, занимаемая должность </w:t>
            </w:r>
          </w:p>
          <w:p w:rsidR="00F57609" w:rsidRPr="00616BDF" w:rsidRDefault="00F57609" w:rsidP="00690185">
            <w:pPr>
              <w:jc w:val="center"/>
            </w:pPr>
            <w:r w:rsidRPr="00616BDF">
              <w:t xml:space="preserve">(в случае отсутствия основного места работы или службы </w:t>
            </w:r>
            <w:r w:rsidR="005E3240">
              <w:t>–</w:t>
            </w:r>
            <w:r w:rsidRPr="00616BDF">
              <w:t xml:space="preserve"> род занятий) </w:t>
            </w:r>
          </w:p>
        </w:tc>
        <w:tc>
          <w:tcPr>
            <w:tcW w:w="1701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701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 xml:space="preserve">Кем выдвинут/ самовыдвижение </w:t>
            </w:r>
          </w:p>
        </w:tc>
        <w:tc>
          <w:tcPr>
            <w:tcW w:w="1559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229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 xml:space="preserve">Сведения о включении кандидата в состав </w:t>
            </w:r>
            <w:r>
              <w:t>общетерриториального</w:t>
            </w:r>
            <w:r w:rsidRPr="00616BDF">
              <w:t xml:space="preserve"> списка кандидатов</w:t>
            </w:r>
          </w:p>
        </w:tc>
        <w:tc>
          <w:tcPr>
            <w:tcW w:w="1276" w:type="dxa"/>
            <w:shd w:val="clear" w:color="auto" w:fill="auto"/>
          </w:tcPr>
          <w:p w:rsidR="00F57609" w:rsidRPr="00616BDF" w:rsidRDefault="00F57609" w:rsidP="00690185">
            <w:pPr>
              <w:jc w:val="center"/>
            </w:pPr>
            <w:r w:rsidRPr="00616BDF"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tr w:rsidR="00F57609" w:rsidRPr="00912B39" w:rsidTr="005B0E7E">
        <w:tc>
          <w:tcPr>
            <w:tcW w:w="1560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10</w:t>
            </w:r>
          </w:p>
        </w:tc>
      </w:tr>
      <w:tr w:rsidR="00D4509B" w:rsidRPr="00912B39" w:rsidTr="005B0E7E">
        <w:tc>
          <w:tcPr>
            <w:tcW w:w="1560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Кох Стэлла Викторовна</w:t>
            </w:r>
          </w:p>
        </w:tc>
        <w:tc>
          <w:tcPr>
            <w:tcW w:w="851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20F0D" w:rsidRDefault="00220F0D" w:rsidP="0022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D4509B" w:rsidRDefault="00D4509B" w:rsidP="00690185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:rsidR="00D4509B" w:rsidRDefault="00D4509B" w:rsidP="00690185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</w:t>
            </w:r>
            <w:r w:rsidR="00220F0D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2013</w:t>
            </w:r>
          </w:p>
          <w:p w:rsidR="00D4509B" w:rsidRDefault="00D4509B" w:rsidP="00690185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ВСА 1038423</w:t>
            </w:r>
          </w:p>
          <w:p w:rsidR="00D4509B" w:rsidRDefault="00D4509B" w:rsidP="00690185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</w:t>
            </w:r>
            <w:r w:rsidRPr="00B053A9">
              <w:rPr>
                <w:sz w:val="18"/>
                <w:szCs w:val="18"/>
              </w:rPr>
              <w:t xml:space="preserve"> юрист</w:t>
            </w:r>
            <w:r>
              <w:rPr>
                <w:sz w:val="18"/>
                <w:szCs w:val="18"/>
              </w:rPr>
              <w:t xml:space="preserve"> по специальности «Юриспруденция»</w:t>
            </w:r>
          </w:p>
          <w:p w:rsidR="00220F0D" w:rsidRPr="00B053A9" w:rsidRDefault="00220F0D" w:rsidP="00690185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D4509B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 неработающая </w:t>
            </w:r>
          </w:p>
        </w:tc>
        <w:tc>
          <w:tcPr>
            <w:tcW w:w="1701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</w:tr>
      <w:tr w:rsidR="00D4509B" w:rsidRPr="00912B39" w:rsidTr="005B0E7E">
        <w:tc>
          <w:tcPr>
            <w:tcW w:w="1560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Здота Татьяна Анатольевна</w:t>
            </w:r>
          </w:p>
        </w:tc>
        <w:tc>
          <w:tcPr>
            <w:tcW w:w="851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2523" w:type="dxa"/>
            <w:shd w:val="clear" w:color="auto" w:fill="auto"/>
          </w:tcPr>
          <w:p w:rsidR="00D4509B" w:rsidRDefault="00D4509B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D4509B" w:rsidRDefault="00D4509B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«Ленинградский государственный университет имени А.С. Пушкина,</w:t>
            </w:r>
          </w:p>
          <w:p w:rsidR="00D4509B" w:rsidRDefault="00D4509B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</w:t>
            </w:r>
            <w:r w:rsidR="005E3240">
              <w:rPr>
                <w:sz w:val="18"/>
                <w:szCs w:val="18"/>
              </w:rPr>
              <w:t>–</w:t>
            </w:r>
            <w:r w:rsidR="00FC5879">
              <w:rPr>
                <w:sz w:val="18"/>
                <w:szCs w:val="18"/>
              </w:rPr>
              <w:t xml:space="preserve"> 2004</w:t>
            </w:r>
          </w:p>
          <w:p w:rsidR="00D4509B" w:rsidRDefault="00D4509B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ВСБ 0225305, </w:t>
            </w:r>
          </w:p>
          <w:p w:rsidR="00D4509B" w:rsidRDefault="00D4509B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учитель-логопед по специальности «Логопедия»</w:t>
            </w:r>
          </w:p>
        </w:tc>
        <w:tc>
          <w:tcPr>
            <w:tcW w:w="1464" w:type="dxa"/>
            <w:shd w:val="clear" w:color="auto" w:fill="auto"/>
          </w:tcPr>
          <w:p w:rsidR="00D4509B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:rsidR="00D4509B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«Морозко», в должности заведующей</w:t>
            </w:r>
          </w:p>
          <w:p w:rsidR="001E05E3" w:rsidRDefault="001E05E3" w:rsidP="008301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4509B" w:rsidRDefault="00D4509B" w:rsidP="00E6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</w:t>
            </w:r>
            <w:r w:rsidR="00E65B26">
              <w:rPr>
                <w:sz w:val="18"/>
                <w:szCs w:val="18"/>
              </w:rPr>
              <w:t>ЕДИНАЯ РОССИЯ</w:t>
            </w:r>
            <w:r>
              <w:rPr>
                <w:sz w:val="18"/>
                <w:szCs w:val="18"/>
              </w:rPr>
              <w:t xml:space="preserve">»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</w:tr>
      <w:tr w:rsidR="001E05E3" w:rsidRPr="00912B39" w:rsidTr="005B0E7E">
        <w:tc>
          <w:tcPr>
            <w:tcW w:w="1560" w:type="dxa"/>
            <w:shd w:val="clear" w:color="auto" w:fill="auto"/>
          </w:tcPr>
          <w:p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:rsidR="001E05E3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Карбиевский Денис Григорьевич</w:t>
            </w:r>
          </w:p>
        </w:tc>
        <w:tc>
          <w:tcPr>
            <w:tcW w:w="851" w:type="dxa"/>
            <w:shd w:val="clear" w:color="auto" w:fill="auto"/>
          </w:tcPr>
          <w:p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:rsidR="001E05E3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2523" w:type="dxa"/>
            <w:shd w:val="clear" w:color="auto" w:fill="auto"/>
          </w:tcPr>
          <w:p w:rsidR="00220F0D" w:rsidRDefault="00220F0D" w:rsidP="00690185">
            <w:pPr>
              <w:rPr>
                <w:sz w:val="18"/>
                <w:szCs w:val="18"/>
              </w:rPr>
            </w:pPr>
          </w:p>
          <w:p w:rsidR="001E05E3" w:rsidRDefault="00C35B9C" w:rsidP="0069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образования нет</w:t>
            </w:r>
          </w:p>
        </w:tc>
        <w:tc>
          <w:tcPr>
            <w:tcW w:w="1464" w:type="dxa"/>
            <w:shd w:val="clear" w:color="auto" w:fill="auto"/>
          </w:tcPr>
          <w:p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:rsidR="00220F0D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:rsidR="001E05E3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Норильск</w:t>
            </w:r>
          </w:p>
        </w:tc>
        <w:tc>
          <w:tcPr>
            <w:tcW w:w="1824" w:type="dxa"/>
            <w:shd w:val="clear" w:color="auto" w:fill="auto"/>
          </w:tcPr>
          <w:p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 неработающий </w:t>
            </w:r>
          </w:p>
        </w:tc>
        <w:tc>
          <w:tcPr>
            <w:tcW w:w="1701" w:type="dxa"/>
            <w:shd w:val="clear" w:color="auto" w:fill="auto"/>
          </w:tcPr>
          <w:p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</w:tr>
      <w:tr w:rsidR="0088360A" w:rsidRPr="00912B39" w:rsidTr="005B0E7E">
        <w:tc>
          <w:tcPr>
            <w:tcW w:w="1560" w:type="dxa"/>
            <w:shd w:val="clear" w:color="auto" w:fill="auto"/>
          </w:tcPr>
          <w:p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:rsidR="0088360A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Гудков Юрий Валерьевич</w:t>
            </w:r>
          </w:p>
        </w:tc>
        <w:tc>
          <w:tcPr>
            <w:tcW w:w="851" w:type="dxa"/>
            <w:shd w:val="clear" w:color="auto" w:fill="auto"/>
          </w:tcPr>
          <w:p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:rsidR="0088360A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2523" w:type="dxa"/>
            <w:shd w:val="clear" w:color="auto" w:fill="auto"/>
          </w:tcPr>
          <w:p w:rsidR="00220F0D" w:rsidRDefault="00220F0D" w:rsidP="005E1F27">
            <w:pPr>
              <w:rPr>
                <w:sz w:val="18"/>
                <w:szCs w:val="18"/>
              </w:rPr>
            </w:pPr>
          </w:p>
          <w:p w:rsidR="0088360A" w:rsidRDefault="0088360A" w:rsidP="005E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образования нет</w:t>
            </w:r>
          </w:p>
          <w:p w:rsidR="00220F0D" w:rsidRDefault="00220F0D" w:rsidP="005E1F27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:rsidR="0088360A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г. Норильск</w:t>
            </w:r>
          </w:p>
          <w:p w:rsidR="00E65B26" w:rsidRDefault="00E65B26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:rsidR="0088360A" w:rsidRPr="00616BDF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 неработающий </w:t>
            </w:r>
          </w:p>
        </w:tc>
        <w:tc>
          <w:tcPr>
            <w:tcW w:w="1701" w:type="dxa"/>
            <w:shd w:val="clear" w:color="auto" w:fill="auto"/>
          </w:tcPr>
          <w:p w:rsidR="0088360A" w:rsidRPr="00616BDF" w:rsidRDefault="0088360A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:rsidR="0088360A" w:rsidRPr="00616BDF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88360A" w:rsidRDefault="0088360A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88360A" w:rsidRPr="00616BDF" w:rsidRDefault="0088360A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8360A" w:rsidRDefault="0088360A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E65B26" w:rsidRPr="00912B39" w:rsidTr="005E1F27">
        <w:tc>
          <w:tcPr>
            <w:tcW w:w="1560" w:type="dxa"/>
            <w:shd w:val="clear" w:color="auto" w:fill="auto"/>
          </w:tcPr>
          <w:p w:rsidR="00E65B26" w:rsidRDefault="00E65B26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Рыбин Евгений Алексеевич</w:t>
            </w:r>
          </w:p>
        </w:tc>
        <w:tc>
          <w:tcPr>
            <w:tcW w:w="851" w:type="dxa"/>
            <w:shd w:val="clear" w:color="auto" w:fill="auto"/>
          </w:tcPr>
          <w:p w:rsidR="00E65B26" w:rsidRDefault="00E65B26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65B26" w:rsidRDefault="00E65B26" w:rsidP="005E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E65B26" w:rsidRDefault="00E65B26" w:rsidP="005E1F27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:rsidR="00E65B26" w:rsidRDefault="00E65B26" w:rsidP="005E1F27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  <w:r w:rsidR="00FC5879">
              <w:rPr>
                <w:sz w:val="18"/>
                <w:szCs w:val="18"/>
              </w:rPr>
              <w:t xml:space="preserve"> окончания – 2015 </w:t>
            </w:r>
          </w:p>
          <w:p w:rsidR="00E65B26" w:rsidRDefault="00E65B26" w:rsidP="005E1F27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117824 0360722</w:t>
            </w:r>
          </w:p>
          <w:p w:rsidR="00E65B26" w:rsidRPr="00B053A9" w:rsidRDefault="00E65B26" w:rsidP="00E65B26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юрист по специальности «Юриспруденция»</w:t>
            </w:r>
          </w:p>
        </w:tc>
        <w:tc>
          <w:tcPr>
            <w:tcW w:w="1464" w:type="dxa"/>
            <w:shd w:val="clear" w:color="auto" w:fill="auto"/>
          </w:tcPr>
          <w:p w:rsidR="00E65B26" w:rsidRDefault="00E65B26" w:rsidP="00E6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</w:t>
            </w:r>
          </w:p>
          <w:p w:rsidR="00E65B26" w:rsidRDefault="00E65B26" w:rsidP="00E6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824" w:type="dxa"/>
            <w:shd w:val="clear" w:color="auto" w:fill="auto"/>
          </w:tcPr>
          <w:p w:rsidR="00E65B26" w:rsidRPr="00616BDF" w:rsidRDefault="00E65B26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«Таймыр», заместитель директора</w:t>
            </w:r>
          </w:p>
        </w:tc>
        <w:tc>
          <w:tcPr>
            <w:tcW w:w="1701" w:type="dxa"/>
            <w:shd w:val="clear" w:color="auto" w:fill="auto"/>
          </w:tcPr>
          <w:p w:rsidR="00E65B26" w:rsidRPr="00616BDF" w:rsidRDefault="00E65B26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5B26" w:rsidRDefault="00BB631D" w:rsidP="00BB6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Красноярским региональным</w:t>
            </w:r>
            <w:r w:rsidR="00E65B26">
              <w:rPr>
                <w:sz w:val="18"/>
                <w:szCs w:val="18"/>
              </w:rPr>
              <w:t xml:space="preserve"> отделение</w:t>
            </w:r>
            <w:r>
              <w:rPr>
                <w:sz w:val="18"/>
                <w:szCs w:val="18"/>
              </w:rPr>
              <w:t>мП</w:t>
            </w:r>
            <w:r w:rsidR="00E65B26">
              <w:rPr>
                <w:sz w:val="18"/>
                <w:szCs w:val="18"/>
              </w:rPr>
              <w:t>олитической партии Л</w:t>
            </w:r>
            <w:r>
              <w:rPr>
                <w:sz w:val="18"/>
                <w:szCs w:val="18"/>
              </w:rPr>
              <w:t>ДПР – Либерально-демократической партии</w:t>
            </w:r>
            <w:r w:rsidR="00E65B26">
              <w:rPr>
                <w:sz w:val="18"/>
                <w:szCs w:val="18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:rsidR="00E65B26" w:rsidRPr="00616BDF" w:rsidRDefault="00E65B26" w:rsidP="00BB6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BB631D">
              <w:rPr>
                <w:rFonts w:ascii="Times New Roman" w:hAnsi="Times New Roman"/>
                <w:sz w:val="18"/>
                <w:szCs w:val="18"/>
              </w:rPr>
              <w:t>П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олитической партии </w:t>
            </w:r>
            <w:r w:rsidR="00BB631D">
              <w:rPr>
                <w:rFonts w:ascii="Times New Roman" w:hAnsi="Times New Roman"/>
                <w:sz w:val="18"/>
                <w:szCs w:val="18"/>
              </w:rPr>
              <w:t>ЛДПР –Либерально-демократической партии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1229" w:type="dxa"/>
            <w:shd w:val="clear" w:color="auto" w:fill="auto"/>
          </w:tcPr>
          <w:p w:rsidR="00E65B26" w:rsidRPr="00616BDF" w:rsidRDefault="00E65B26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65B26" w:rsidRDefault="00E65B26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9D684A" w:rsidRPr="00912B39" w:rsidTr="00E65B26">
        <w:tc>
          <w:tcPr>
            <w:tcW w:w="1560" w:type="dxa"/>
            <w:shd w:val="clear" w:color="auto" w:fill="auto"/>
          </w:tcPr>
          <w:p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Чуднов Юрий Иванович</w:t>
            </w:r>
          </w:p>
        </w:tc>
        <w:tc>
          <w:tcPr>
            <w:tcW w:w="851" w:type="dxa"/>
            <w:shd w:val="clear" w:color="auto" w:fill="auto"/>
          </w:tcPr>
          <w:p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2523" w:type="dxa"/>
            <w:shd w:val="clear" w:color="auto" w:fill="auto"/>
          </w:tcPr>
          <w:p w:rsidR="009D684A" w:rsidRDefault="009D684A" w:rsidP="009D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Лесосибирск,  Лесосибирский государственный педагогический институт</w:t>
            </w:r>
          </w:p>
          <w:p w:rsidR="009D684A" w:rsidRDefault="009D684A" w:rsidP="009D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</w:t>
            </w:r>
            <w:r w:rsidR="00FC5879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1985</w:t>
            </w:r>
          </w:p>
          <w:p w:rsidR="009D684A" w:rsidRPr="00B053A9" w:rsidRDefault="009D684A" w:rsidP="00FC5879">
            <w:pPr>
              <w:tabs>
                <w:tab w:val="lef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 начальных классов</w:t>
            </w:r>
            <w:r w:rsidR="00FC5879">
              <w:rPr>
                <w:sz w:val="18"/>
                <w:szCs w:val="18"/>
              </w:rPr>
              <w:t xml:space="preserve"> по специальности «Педагогика и методика начального образования»</w:t>
            </w:r>
          </w:p>
        </w:tc>
        <w:tc>
          <w:tcPr>
            <w:tcW w:w="1464" w:type="dxa"/>
            <w:shd w:val="clear" w:color="auto" w:fill="auto"/>
          </w:tcPr>
          <w:p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Красноярск</w:t>
            </w:r>
          </w:p>
        </w:tc>
        <w:tc>
          <w:tcPr>
            <w:tcW w:w="1824" w:type="dxa"/>
            <w:shd w:val="clear" w:color="auto" w:fill="auto"/>
          </w:tcPr>
          <w:p w:rsidR="009D684A" w:rsidRPr="00616BDF" w:rsidRDefault="009D684A" w:rsidP="009D6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«ЛАРУС», генеральный директор</w:t>
            </w:r>
          </w:p>
        </w:tc>
        <w:tc>
          <w:tcPr>
            <w:tcW w:w="1701" w:type="dxa"/>
            <w:shd w:val="clear" w:color="auto" w:fill="auto"/>
          </w:tcPr>
          <w:p w:rsidR="009D684A" w:rsidRPr="00616BDF" w:rsidRDefault="009D684A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D684A" w:rsidRDefault="009D684A" w:rsidP="009D6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:rsidR="009D684A" w:rsidRPr="00616BDF" w:rsidRDefault="009D684A" w:rsidP="009D6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олитической партии </w:t>
            </w:r>
            <w:r>
              <w:rPr>
                <w:rFonts w:ascii="Times New Roman" w:hAnsi="Times New Roman"/>
                <w:sz w:val="18"/>
                <w:szCs w:val="18"/>
              </w:rPr>
              <w:t>ЛДПР –Либерально-демократической партии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1229" w:type="dxa"/>
            <w:shd w:val="clear" w:color="auto" w:fill="auto"/>
          </w:tcPr>
          <w:p w:rsidR="009D684A" w:rsidRPr="00616BDF" w:rsidRDefault="009D684A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D684A" w:rsidRDefault="009D684A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A47439" w:rsidRPr="00912B39" w:rsidTr="00E65B26">
        <w:tc>
          <w:tcPr>
            <w:tcW w:w="1560" w:type="dxa"/>
            <w:shd w:val="clear" w:color="auto" w:fill="auto"/>
          </w:tcPr>
          <w:p w:rsidR="00A47439" w:rsidRDefault="00A47439" w:rsidP="005E1F2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Зеленкин</w:t>
            </w:r>
            <w:proofErr w:type="spellEnd"/>
            <w:r>
              <w:rPr>
                <w:sz w:val="18"/>
                <w:szCs w:val="18"/>
              </w:rPr>
              <w:t xml:space="preserve"> Денис Викторович</w:t>
            </w:r>
          </w:p>
        </w:tc>
        <w:tc>
          <w:tcPr>
            <w:tcW w:w="851" w:type="dxa"/>
            <w:shd w:val="clear" w:color="auto" w:fill="auto"/>
          </w:tcPr>
          <w:p w:rsidR="00A47439" w:rsidRDefault="00A47439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2523" w:type="dxa"/>
            <w:shd w:val="clear" w:color="auto" w:fill="auto"/>
          </w:tcPr>
          <w:p w:rsidR="00A47439" w:rsidRDefault="00A47439" w:rsidP="009D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Ессе</w:t>
            </w:r>
            <w:r w:rsidR="003E4485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туки</w:t>
            </w:r>
          </w:p>
          <w:p w:rsidR="00A47439" w:rsidRDefault="00A47439" w:rsidP="009D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Негосударственное (частное) профессиональное образовательное учреждение «Ессентукский колледж управления, бизнеса и права»</w:t>
            </w:r>
          </w:p>
          <w:p w:rsidR="00A47439" w:rsidRDefault="00A47439" w:rsidP="009D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-2017</w:t>
            </w:r>
          </w:p>
          <w:p w:rsidR="00A47439" w:rsidRDefault="00A47439" w:rsidP="009D6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юрист</w:t>
            </w:r>
          </w:p>
          <w:p w:rsidR="00A47439" w:rsidRDefault="00A47439" w:rsidP="00A47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– «Право и организация социального обеспечения»</w:t>
            </w:r>
          </w:p>
        </w:tc>
        <w:tc>
          <w:tcPr>
            <w:tcW w:w="1464" w:type="dxa"/>
            <w:shd w:val="clear" w:color="auto" w:fill="auto"/>
          </w:tcPr>
          <w:p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</w:t>
            </w:r>
          </w:p>
          <w:p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824" w:type="dxa"/>
            <w:shd w:val="clear" w:color="auto" w:fill="auto"/>
          </w:tcPr>
          <w:p w:rsidR="00A47439" w:rsidRDefault="00A47439" w:rsidP="009D6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Заполярный транспортный филиал ПАО «ГМК «Норильский никель», грузчик</w:t>
            </w:r>
          </w:p>
        </w:tc>
        <w:tc>
          <w:tcPr>
            <w:tcW w:w="1701" w:type="dxa"/>
            <w:shd w:val="clear" w:color="auto" w:fill="auto"/>
          </w:tcPr>
          <w:p w:rsidR="00A47439" w:rsidRPr="00616BDF" w:rsidRDefault="00A47439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47439" w:rsidRDefault="00A47439" w:rsidP="00A47439">
            <w:pPr>
              <w:jc w:val="center"/>
              <w:rPr>
                <w:sz w:val="18"/>
                <w:szCs w:val="18"/>
              </w:rPr>
            </w:pPr>
          </w:p>
          <w:p w:rsidR="00A47439" w:rsidRPr="00616BDF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47439" w:rsidRDefault="00A47439" w:rsidP="009D6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A47439" w:rsidRPr="00616BDF" w:rsidRDefault="00A47439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26.05.2003 </w:t>
            </w:r>
          </w:p>
          <w:p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а</w:t>
            </w:r>
          </w:p>
          <w:p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часть 2 статья 213 </w:t>
            </w:r>
          </w:p>
          <w:p w:rsidR="007927D2" w:rsidRDefault="007927D2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Уголовного Кодекса Российской Федерации</w:t>
            </w:r>
          </w:p>
          <w:p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прекращение 15.10.2003</w:t>
            </w:r>
          </w:p>
          <w:p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статья 25 </w:t>
            </w:r>
            <w:r w:rsidR="007927D2">
              <w:rPr>
                <w:sz w:val="18"/>
                <w:szCs w:val="18"/>
              </w:rPr>
              <w:t xml:space="preserve">Уголовно-процессуального Кодекса Российской Федерации </w:t>
            </w:r>
          </w:p>
          <w:p w:rsidR="007927D2" w:rsidRDefault="007927D2" w:rsidP="00A47439">
            <w:pPr>
              <w:jc w:val="center"/>
              <w:rPr>
                <w:sz w:val="18"/>
                <w:szCs w:val="18"/>
              </w:rPr>
            </w:pPr>
          </w:p>
          <w:p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06.09.2013 </w:t>
            </w:r>
          </w:p>
          <w:p w:rsidR="00A47439" w:rsidRDefault="00A47439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3 статья 256 </w:t>
            </w:r>
            <w:r>
              <w:rPr>
                <w:sz w:val="18"/>
                <w:szCs w:val="18"/>
              </w:rPr>
              <w:lastRenderedPageBreak/>
              <w:t>У</w:t>
            </w:r>
            <w:r w:rsidR="007927D2">
              <w:rPr>
                <w:sz w:val="18"/>
                <w:szCs w:val="18"/>
              </w:rPr>
              <w:t xml:space="preserve">головного </w:t>
            </w:r>
            <w:r>
              <w:rPr>
                <w:sz w:val="18"/>
                <w:szCs w:val="18"/>
              </w:rPr>
              <w:t>К</w:t>
            </w:r>
            <w:r w:rsidR="007927D2">
              <w:rPr>
                <w:sz w:val="18"/>
                <w:szCs w:val="18"/>
              </w:rPr>
              <w:t>одекса Российской Федерации</w:t>
            </w:r>
          </w:p>
          <w:p w:rsidR="007927D2" w:rsidRDefault="007927D2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Прекращение 17.10.2013</w:t>
            </w:r>
          </w:p>
          <w:p w:rsidR="007927D2" w:rsidRDefault="007927D2" w:rsidP="00A47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28 Уголовно-процессуального Кодекса Российской Федерации</w:t>
            </w:r>
          </w:p>
          <w:p w:rsidR="008301BC" w:rsidRDefault="008301BC" w:rsidP="00A47439">
            <w:pPr>
              <w:jc w:val="center"/>
              <w:rPr>
                <w:sz w:val="18"/>
                <w:szCs w:val="18"/>
              </w:rPr>
            </w:pPr>
          </w:p>
          <w:p w:rsidR="008301BC" w:rsidRDefault="008301BC" w:rsidP="00A47439">
            <w:pPr>
              <w:jc w:val="center"/>
              <w:rPr>
                <w:sz w:val="18"/>
                <w:szCs w:val="18"/>
              </w:rPr>
            </w:pPr>
          </w:p>
        </w:tc>
      </w:tr>
      <w:tr w:rsidR="004B2BE9" w:rsidRPr="00912B39" w:rsidTr="00E65B26">
        <w:tc>
          <w:tcPr>
            <w:tcW w:w="1560" w:type="dxa"/>
            <w:shd w:val="clear" w:color="auto" w:fill="auto"/>
          </w:tcPr>
          <w:p w:rsidR="004B2BE9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Щукин Геннадий Кириллович</w:t>
            </w:r>
          </w:p>
        </w:tc>
        <w:tc>
          <w:tcPr>
            <w:tcW w:w="851" w:type="dxa"/>
            <w:shd w:val="clear" w:color="auto" w:fill="auto"/>
          </w:tcPr>
          <w:p w:rsidR="004B2BE9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</w:t>
            </w:r>
          </w:p>
        </w:tc>
        <w:tc>
          <w:tcPr>
            <w:tcW w:w="2523" w:type="dxa"/>
            <w:shd w:val="clear" w:color="auto" w:fill="auto"/>
          </w:tcPr>
          <w:p w:rsidR="004B2BE9" w:rsidRDefault="004B2BE9" w:rsidP="0072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  <w:p w:rsidR="004B2BE9" w:rsidRDefault="004B2BE9" w:rsidP="0072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государственный социальный университет</w:t>
            </w:r>
          </w:p>
          <w:p w:rsidR="004B2BE9" w:rsidRDefault="004B2BE9" w:rsidP="0072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- 1999</w:t>
            </w:r>
          </w:p>
          <w:p w:rsidR="004B2BE9" w:rsidRDefault="004B2BE9" w:rsidP="0072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БВС 0839966, </w:t>
            </w:r>
          </w:p>
          <w:p w:rsidR="004B2BE9" w:rsidRDefault="004B2BE9" w:rsidP="0072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дипломированный специалист по специальности «Социальная работа»</w:t>
            </w:r>
          </w:p>
        </w:tc>
        <w:tc>
          <w:tcPr>
            <w:tcW w:w="1464" w:type="dxa"/>
            <w:shd w:val="clear" w:color="auto" w:fill="auto"/>
          </w:tcPr>
          <w:p w:rsidR="004B2BE9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4B2BE9" w:rsidRPr="00616BDF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824" w:type="dxa"/>
            <w:shd w:val="clear" w:color="auto" w:fill="auto"/>
          </w:tcPr>
          <w:p w:rsidR="004B2BE9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района», эксперт отдела по договорной и организационной работе</w:t>
            </w:r>
          </w:p>
        </w:tc>
        <w:tc>
          <w:tcPr>
            <w:tcW w:w="1701" w:type="dxa"/>
            <w:shd w:val="clear" w:color="auto" w:fill="auto"/>
          </w:tcPr>
          <w:p w:rsidR="004B2BE9" w:rsidRPr="00616BDF" w:rsidRDefault="004B2BE9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B2BE9" w:rsidRPr="00616BDF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4B2BE9" w:rsidRPr="00616BDF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Ассоциация общественных объединений коренных малочисленных народов Севера Таймырского Долгано-Ненецкого муниципального района, Президент</w:t>
            </w:r>
          </w:p>
        </w:tc>
        <w:tc>
          <w:tcPr>
            <w:tcW w:w="1229" w:type="dxa"/>
            <w:shd w:val="clear" w:color="auto" w:fill="auto"/>
          </w:tcPr>
          <w:p w:rsidR="004B2BE9" w:rsidRPr="00616BDF" w:rsidRDefault="004B2BE9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2BE9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27.12.2007 г. статья 315 Уголовного Кодекса Российской Федерации «Неисполнение приговора суда, решения суда или иного судебного акта»</w:t>
            </w:r>
          </w:p>
          <w:p w:rsidR="004B2BE9" w:rsidRDefault="004B2BE9" w:rsidP="00721FB7">
            <w:pPr>
              <w:jc w:val="center"/>
              <w:rPr>
                <w:sz w:val="18"/>
                <w:szCs w:val="18"/>
              </w:rPr>
            </w:pPr>
          </w:p>
          <w:p w:rsidR="004B2BE9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28.12.2017 г. часть 4 статья 33 «Виды соучастников преступления», часть 2 статья 258 «Незаконная охота» Уголовного Кодекса Российской Федерации</w:t>
            </w:r>
          </w:p>
          <w:p w:rsidR="004B2BE9" w:rsidRDefault="004B2BE9" w:rsidP="00721FB7">
            <w:pPr>
              <w:jc w:val="center"/>
              <w:rPr>
                <w:sz w:val="18"/>
                <w:szCs w:val="18"/>
              </w:rPr>
            </w:pPr>
          </w:p>
          <w:p w:rsidR="004B2BE9" w:rsidRDefault="004B2BE9" w:rsidP="0072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Освобожден от наказания: 28.12.2017 г. «Указ об амнистии» от 24.04.2015 г.</w:t>
            </w:r>
          </w:p>
          <w:p w:rsidR="008301BC" w:rsidRDefault="008301BC" w:rsidP="00721FB7">
            <w:pPr>
              <w:rPr>
                <w:sz w:val="18"/>
                <w:szCs w:val="18"/>
              </w:rPr>
            </w:pPr>
          </w:p>
          <w:p w:rsidR="008301BC" w:rsidRDefault="008301BC" w:rsidP="00721FB7">
            <w:pPr>
              <w:rPr>
                <w:sz w:val="18"/>
                <w:szCs w:val="18"/>
              </w:rPr>
            </w:pPr>
          </w:p>
          <w:p w:rsidR="008301BC" w:rsidRDefault="008301BC" w:rsidP="00721FB7">
            <w:pPr>
              <w:rPr>
                <w:sz w:val="18"/>
                <w:szCs w:val="18"/>
              </w:rPr>
            </w:pPr>
          </w:p>
        </w:tc>
      </w:tr>
      <w:tr w:rsidR="008301BC" w:rsidRPr="00912B39" w:rsidTr="00A60BFF">
        <w:tc>
          <w:tcPr>
            <w:tcW w:w="1560" w:type="dxa"/>
            <w:shd w:val="clear" w:color="auto" w:fill="auto"/>
          </w:tcPr>
          <w:p w:rsidR="008301BC" w:rsidRDefault="008301BC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Романенко Николай Николаевич</w:t>
            </w:r>
          </w:p>
        </w:tc>
        <w:tc>
          <w:tcPr>
            <w:tcW w:w="851" w:type="dxa"/>
            <w:shd w:val="clear" w:color="auto" w:fill="auto"/>
          </w:tcPr>
          <w:p w:rsidR="008301BC" w:rsidRDefault="008301BC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2523" w:type="dxa"/>
            <w:shd w:val="clear" w:color="auto" w:fill="auto"/>
          </w:tcPr>
          <w:p w:rsidR="008301BC" w:rsidRDefault="008301BC" w:rsidP="00A60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8301BC" w:rsidRDefault="008301BC" w:rsidP="00A60BFF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:rsidR="008301BC" w:rsidRDefault="008301BC" w:rsidP="00A60BFF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– 2010</w:t>
            </w:r>
          </w:p>
          <w:p w:rsidR="008301BC" w:rsidRDefault="008301BC" w:rsidP="00A60BFF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ВСГ 4809364</w:t>
            </w:r>
          </w:p>
          <w:p w:rsidR="008301BC" w:rsidRPr="00B053A9" w:rsidRDefault="008301BC" w:rsidP="00A60BFF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менеджер по специальности «Государственное и муниципальное управление»</w:t>
            </w:r>
          </w:p>
        </w:tc>
        <w:tc>
          <w:tcPr>
            <w:tcW w:w="1464" w:type="dxa"/>
            <w:shd w:val="clear" w:color="auto" w:fill="auto"/>
          </w:tcPr>
          <w:p w:rsidR="008301BC" w:rsidRDefault="008301BC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:rsidR="008301BC" w:rsidRPr="00616BDF" w:rsidRDefault="008301BC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социального обслуживания Таймырского Долгано-Ненецкого муниципального района «Комплексный центр социального обслуживания населения «Таймырский», специалист по охране труда</w:t>
            </w:r>
          </w:p>
        </w:tc>
        <w:tc>
          <w:tcPr>
            <w:tcW w:w="1701" w:type="dxa"/>
            <w:shd w:val="clear" w:color="auto" w:fill="auto"/>
          </w:tcPr>
          <w:p w:rsidR="008301BC" w:rsidRPr="00616BDF" w:rsidRDefault="008301BC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301BC" w:rsidRDefault="008301BC" w:rsidP="00721FB7">
            <w:pPr>
              <w:jc w:val="center"/>
              <w:rPr>
                <w:sz w:val="18"/>
                <w:szCs w:val="18"/>
              </w:rPr>
            </w:pPr>
          </w:p>
          <w:p w:rsidR="008301BC" w:rsidRPr="00616BDF" w:rsidRDefault="008301BC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8301BC" w:rsidRDefault="008301BC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8301BC" w:rsidRPr="00616BDF" w:rsidRDefault="008301BC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301BC" w:rsidRDefault="008301BC" w:rsidP="00721FB7">
            <w:pPr>
              <w:jc w:val="center"/>
              <w:rPr>
                <w:sz w:val="18"/>
                <w:szCs w:val="18"/>
              </w:rPr>
            </w:pPr>
          </w:p>
        </w:tc>
      </w:tr>
      <w:tr w:rsidR="00721FB7" w:rsidRPr="00912B39" w:rsidTr="00721FB7">
        <w:tc>
          <w:tcPr>
            <w:tcW w:w="1560" w:type="dxa"/>
            <w:shd w:val="clear" w:color="auto" w:fill="auto"/>
          </w:tcPr>
          <w:p w:rsidR="00721FB7" w:rsidRDefault="00721FB7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Красных Федор Сергеевич</w:t>
            </w:r>
          </w:p>
        </w:tc>
        <w:tc>
          <w:tcPr>
            <w:tcW w:w="851" w:type="dxa"/>
            <w:shd w:val="clear" w:color="auto" w:fill="auto"/>
          </w:tcPr>
          <w:p w:rsidR="00721FB7" w:rsidRDefault="00721FB7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21FB7" w:rsidRDefault="00721FB7" w:rsidP="0072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образования нет</w:t>
            </w:r>
          </w:p>
          <w:p w:rsidR="00721FB7" w:rsidRDefault="00721FB7" w:rsidP="00721FB7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721FB7" w:rsidRDefault="00721FB7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Дудинка</w:t>
            </w:r>
          </w:p>
        </w:tc>
        <w:tc>
          <w:tcPr>
            <w:tcW w:w="1824" w:type="dxa"/>
            <w:shd w:val="clear" w:color="auto" w:fill="auto"/>
          </w:tcPr>
          <w:p w:rsidR="00721FB7" w:rsidRDefault="00721FB7" w:rsidP="00143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«Норильско-Таймырск</w:t>
            </w:r>
            <w:r w:rsidR="001434E0">
              <w:rPr>
                <w:sz w:val="18"/>
                <w:szCs w:val="18"/>
              </w:rPr>
              <w:t>ая энергетическая компания»</w:t>
            </w:r>
            <w:r w:rsidR="00C8363B">
              <w:rPr>
                <w:sz w:val="18"/>
                <w:szCs w:val="18"/>
              </w:rPr>
              <w:t xml:space="preserve">, оператор котельной 3 разряда </w:t>
            </w:r>
            <w:r w:rsidR="001434E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721FB7" w:rsidRPr="00616BDF" w:rsidRDefault="00721FB7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21FB7" w:rsidRDefault="00721FB7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721FB7" w:rsidRDefault="00721FB7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721FB7" w:rsidRPr="00616BDF" w:rsidRDefault="00721FB7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21FB7" w:rsidRDefault="00721FB7" w:rsidP="00721FB7">
            <w:pPr>
              <w:jc w:val="center"/>
              <w:rPr>
                <w:sz w:val="18"/>
                <w:szCs w:val="18"/>
              </w:rPr>
            </w:pPr>
          </w:p>
        </w:tc>
      </w:tr>
      <w:tr w:rsidR="00A60BFF" w:rsidRPr="00912B39" w:rsidTr="00A60BFF">
        <w:tc>
          <w:tcPr>
            <w:tcW w:w="1560" w:type="dxa"/>
            <w:shd w:val="clear" w:color="auto" w:fill="auto"/>
          </w:tcPr>
          <w:p w:rsidR="00A60BFF" w:rsidRDefault="00A60BFF" w:rsidP="00721FB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Алексеенко</w:t>
            </w:r>
            <w:proofErr w:type="spellEnd"/>
            <w:r>
              <w:rPr>
                <w:sz w:val="18"/>
                <w:szCs w:val="18"/>
              </w:rPr>
              <w:t xml:space="preserve"> Нина Федоровна</w:t>
            </w:r>
          </w:p>
        </w:tc>
        <w:tc>
          <w:tcPr>
            <w:tcW w:w="851" w:type="dxa"/>
            <w:shd w:val="clear" w:color="auto" w:fill="auto"/>
          </w:tcPr>
          <w:p w:rsidR="00A60BFF" w:rsidRDefault="00A60BFF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</w:t>
            </w:r>
          </w:p>
        </w:tc>
        <w:tc>
          <w:tcPr>
            <w:tcW w:w="2523" w:type="dxa"/>
            <w:shd w:val="clear" w:color="auto" w:fill="auto"/>
          </w:tcPr>
          <w:p w:rsidR="00A60BFF" w:rsidRDefault="00A60BFF" w:rsidP="00A60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Курский государственный педагогический институт </w:t>
            </w:r>
          </w:p>
          <w:p w:rsidR="00A60BFF" w:rsidRDefault="00A60BFF" w:rsidP="00A60BFF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– 1981</w:t>
            </w:r>
          </w:p>
          <w:p w:rsidR="00A60BFF" w:rsidRDefault="00A60BFF" w:rsidP="00A60BFF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ЖВ № 828603</w:t>
            </w:r>
          </w:p>
          <w:p w:rsidR="00A60BFF" w:rsidRDefault="00A60BFF" w:rsidP="00A60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учитель истории и обществоведения по специальности «История»</w:t>
            </w:r>
          </w:p>
        </w:tc>
        <w:tc>
          <w:tcPr>
            <w:tcW w:w="1464" w:type="dxa"/>
            <w:shd w:val="clear" w:color="auto" w:fill="auto"/>
          </w:tcPr>
          <w:p w:rsidR="00A60BFF" w:rsidRDefault="00A60BFF" w:rsidP="00A60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Дудинка</w:t>
            </w:r>
          </w:p>
        </w:tc>
        <w:tc>
          <w:tcPr>
            <w:tcW w:w="1824" w:type="dxa"/>
            <w:shd w:val="clear" w:color="auto" w:fill="auto"/>
          </w:tcPr>
          <w:p w:rsidR="00A60BFF" w:rsidRDefault="00A60BFF" w:rsidP="00A60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«Потапово», начальник склада</w:t>
            </w:r>
          </w:p>
        </w:tc>
        <w:tc>
          <w:tcPr>
            <w:tcW w:w="1701" w:type="dxa"/>
            <w:shd w:val="clear" w:color="auto" w:fill="auto"/>
          </w:tcPr>
          <w:p w:rsidR="00A60BFF" w:rsidRPr="00616BDF" w:rsidRDefault="00A60BFF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0BFF" w:rsidRDefault="00A60BFF" w:rsidP="00A60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отделением Красноярского регионального отделения Всероссийской политической партии «ЕДИНАЯ РОССИЯ»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A60BFF" w:rsidRDefault="00A60BFF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5025C6">
              <w:rPr>
                <w:sz w:val="18"/>
                <w:szCs w:val="18"/>
              </w:rPr>
              <w:t xml:space="preserve"> Всероссийской политической партии «ЕДИНАЯ РОССИЯ»</w:t>
            </w:r>
          </w:p>
        </w:tc>
        <w:tc>
          <w:tcPr>
            <w:tcW w:w="1229" w:type="dxa"/>
            <w:shd w:val="clear" w:color="auto" w:fill="auto"/>
          </w:tcPr>
          <w:p w:rsidR="00A60BFF" w:rsidRPr="00616BDF" w:rsidRDefault="00A60BFF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60BFF" w:rsidRDefault="00A60BFF" w:rsidP="00721F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4FF8" w:rsidRDefault="00A64FF8">
      <w:bookmarkStart w:id="0" w:name="_GoBack"/>
      <w:bookmarkEnd w:id="0"/>
    </w:p>
    <w:sectPr w:rsidR="00A64FF8" w:rsidSect="00066DC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609"/>
    <w:rsid w:val="00064BC4"/>
    <w:rsid w:val="00066DC4"/>
    <w:rsid w:val="00096C23"/>
    <w:rsid w:val="001434E0"/>
    <w:rsid w:val="001E05E3"/>
    <w:rsid w:val="00220F0D"/>
    <w:rsid w:val="0025633A"/>
    <w:rsid w:val="0035130C"/>
    <w:rsid w:val="00390FC6"/>
    <w:rsid w:val="003A41E1"/>
    <w:rsid w:val="003E4485"/>
    <w:rsid w:val="003E5645"/>
    <w:rsid w:val="00432427"/>
    <w:rsid w:val="0048531B"/>
    <w:rsid w:val="004B2BE9"/>
    <w:rsid w:val="005025C6"/>
    <w:rsid w:val="00525E7E"/>
    <w:rsid w:val="005B0E7E"/>
    <w:rsid w:val="005E1F27"/>
    <w:rsid w:val="005E3240"/>
    <w:rsid w:val="00690185"/>
    <w:rsid w:val="00721FB7"/>
    <w:rsid w:val="007927D2"/>
    <w:rsid w:val="008301BC"/>
    <w:rsid w:val="0088360A"/>
    <w:rsid w:val="008A7793"/>
    <w:rsid w:val="00974262"/>
    <w:rsid w:val="009A33AF"/>
    <w:rsid w:val="009D684A"/>
    <w:rsid w:val="009F3113"/>
    <w:rsid w:val="00A47439"/>
    <w:rsid w:val="00A60BFF"/>
    <w:rsid w:val="00A64FF8"/>
    <w:rsid w:val="00A66D99"/>
    <w:rsid w:val="00B163E5"/>
    <w:rsid w:val="00BB631D"/>
    <w:rsid w:val="00C35B9C"/>
    <w:rsid w:val="00C8363B"/>
    <w:rsid w:val="00D154E4"/>
    <w:rsid w:val="00D4509B"/>
    <w:rsid w:val="00D56F49"/>
    <w:rsid w:val="00D83FCF"/>
    <w:rsid w:val="00E65B26"/>
    <w:rsid w:val="00ED0DF0"/>
    <w:rsid w:val="00F11F2B"/>
    <w:rsid w:val="00F57609"/>
    <w:rsid w:val="00FC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0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7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21</cp:revision>
  <dcterms:created xsi:type="dcterms:W3CDTF">2019-06-19T04:40:00Z</dcterms:created>
  <dcterms:modified xsi:type="dcterms:W3CDTF">2019-07-20T07:35:00Z</dcterms:modified>
</cp:coreProperties>
</file>