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8460D0" w:rsidRDefault="009D1C69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10160</wp:posOffset>
            </wp:positionV>
            <wp:extent cx="19812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392" y="21185"/>
                <wp:lineTo x="213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nzov_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D0">
        <w:rPr>
          <w:b/>
          <w:noProof/>
          <w:u w:val="single"/>
        </w:rPr>
        <w:t>ОДИНЦОВ НИКОЛАЙ АЛЕКСЕЕВИЧ</w:t>
      </w:r>
    </w:p>
    <w:p w:rsidR="008460D0" w:rsidRDefault="008460D0" w:rsidP="008460D0">
      <w:pPr>
        <w:ind w:firstLine="708"/>
        <w:jc w:val="both"/>
        <w:rPr>
          <w:sz w:val="28"/>
          <w:szCs w:val="28"/>
        </w:rPr>
      </w:pPr>
      <w:r w:rsidRPr="008460D0">
        <w:rPr>
          <w:sz w:val="28"/>
          <w:szCs w:val="28"/>
        </w:rPr>
        <w:t>Одинцов</w:t>
      </w:r>
      <w:r w:rsidRPr="00846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Николай Алексеевич </w:t>
      </w:r>
      <w:r w:rsidRPr="008460D0">
        <w:rPr>
          <w:sz w:val="28"/>
          <w:szCs w:val="28"/>
        </w:rPr>
        <w:t>родился</w:t>
      </w:r>
      <w:r>
        <w:rPr>
          <w:sz w:val="28"/>
          <w:szCs w:val="28"/>
        </w:rPr>
        <w:t xml:space="preserve"> 30 ноября 1923 года </w:t>
      </w:r>
      <w:r w:rsidRPr="008460D0">
        <w:rPr>
          <w:sz w:val="28"/>
          <w:szCs w:val="28"/>
        </w:rPr>
        <w:t xml:space="preserve">в деревне </w:t>
      </w:r>
      <w:proofErr w:type="spellStart"/>
      <w:r w:rsidRPr="008460D0">
        <w:rPr>
          <w:sz w:val="28"/>
          <w:szCs w:val="28"/>
        </w:rPr>
        <w:t>Зиновка</w:t>
      </w:r>
      <w:proofErr w:type="spellEnd"/>
      <w:r w:rsidRPr="008460D0">
        <w:rPr>
          <w:sz w:val="28"/>
          <w:szCs w:val="28"/>
        </w:rPr>
        <w:t xml:space="preserve"> Ивановской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 xml:space="preserve">области. В 1941 году был арестован за «антисоветскую агитацию». В июле 1946 года вместе с этапом заключенных </w:t>
      </w:r>
      <w:proofErr w:type="spellStart"/>
      <w:r w:rsidRPr="008460D0">
        <w:rPr>
          <w:sz w:val="28"/>
          <w:szCs w:val="28"/>
        </w:rPr>
        <w:t>Н.А.Одинцова</w:t>
      </w:r>
      <w:proofErr w:type="spellEnd"/>
      <w:r w:rsidRPr="008460D0">
        <w:rPr>
          <w:sz w:val="28"/>
          <w:szCs w:val="28"/>
        </w:rPr>
        <w:t xml:space="preserve"> привезли в Дудинку. Из Дудинских лагерей освободился в 1949 году и до августа 1954 году был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ссыльного.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Учился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Дудинской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рабочей молодежи, Лесотехни</w:t>
      </w:r>
      <w:r>
        <w:rPr>
          <w:sz w:val="28"/>
          <w:szCs w:val="28"/>
        </w:rPr>
        <w:t xml:space="preserve">ческом </w:t>
      </w:r>
      <w:bookmarkStart w:id="0" w:name="_GoBack"/>
      <w:bookmarkEnd w:id="0"/>
      <w:r>
        <w:rPr>
          <w:sz w:val="28"/>
          <w:szCs w:val="28"/>
        </w:rPr>
        <w:t>институте г. Ленинграда.</w:t>
      </w:r>
    </w:p>
    <w:p w:rsidR="008460D0" w:rsidRDefault="008460D0" w:rsidP="008460D0">
      <w:pPr>
        <w:ind w:firstLine="708"/>
        <w:jc w:val="both"/>
        <w:rPr>
          <w:sz w:val="28"/>
          <w:szCs w:val="28"/>
        </w:rPr>
      </w:pPr>
      <w:r w:rsidRPr="008460D0">
        <w:rPr>
          <w:sz w:val="28"/>
          <w:szCs w:val="28"/>
        </w:rPr>
        <w:t>С 1946 года работал в Дудинском морском порту. С 1973 по 2008 год возглавлял лесозавод Дудинского морского порта.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 xml:space="preserve">За долголетний и безупречный труд Одинцов Н. А. награжден правительственными наградами, </w:t>
      </w:r>
      <w:r w:rsidR="009D1C69" w:rsidRPr="009D1C69">
        <w:rPr>
          <w:sz w:val="28"/>
          <w:szCs w:val="28"/>
        </w:rPr>
        <w:t>юбилейной медалью «За доблестный труд. В ознаменование 100-летия со дня рождения Владимира Ильича Ленина»</w:t>
      </w:r>
      <w:r w:rsidR="009D1C69">
        <w:rPr>
          <w:sz w:val="28"/>
          <w:szCs w:val="28"/>
        </w:rPr>
        <w:t xml:space="preserve">, </w:t>
      </w:r>
      <w:r w:rsidRPr="008460D0">
        <w:rPr>
          <w:sz w:val="28"/>
          <w:szCs w:val="28"/>
        </w:rPr>
        <w:t>орден</w:t>
      </w:r>
      <w:r w:rsidR="009D1C69">
        <w:rPr>
          <w:sz w:val="28"/>
          <w:szCs w:val="28"/>
        </w:rPr>
        <w:t>ами</w:t>
      </w:r>
      <w:r w:rsidRPr="008460D0">
        <w:rPr>
          <w:sz w:val="28"/>
          <w:szCs w:val="28"/>
        </w:rPr>
        <w:t xml:space="preserve"> «Знак почета»</w:t>
      </w:r>
      <w:r w:rsidR="009D1C69">
        <w:rPr>
          <w:sz w:val="28"/>
          <w:szCs w:val="28"/>
        </w:rPr>
        <w:t xml:space="preserve"> и</w:t>
      </w:r>
      <w:r w:rsidRPr="008460D0">
        <w:rPr>
          <w:sz w:val="28"/>
          <w:szCs w:val="28"/>
        </w:rPr>
        <w:t xml:space="preserve"> </w:t>
      </w:r>
      <w:r w:rsidR="009D1C69" w:rsidRPr="008460D0">
        <w:rPr>
          <w:sz w:val="28"/>
          <w:szCs w:val="28"/>
        </w:rPr>
        <w:t>Трудового Красного Знамени</w:t>
      </w:r>
      <w:r w:rsidR="009D1C69">
        <w:rPr>
          <w:sz w:val="28"/>
          <w:szCs w:val="28"/>
        </w:rPr>
        <w:t>.</w:t>
      </w:r>
      <w:r w:rsidR="009D1C69" w:rsidRPr="008460D0">
        <w:rPr>
          <w:sz w:val="28"/>
          <w:szCs w:val="28"/>
        </w:rPr>
        <w:t xml:space="preserve"> </w:t>
      </w:r>
      <w:proofErr w:type="gramStart"/>
      <w:r w:rsidRPr="008460D0">
        <w:rPr>
          <w:sz w:val="28"/>
          <w:szCs w:val="28"/>
        </w:rPr>
        <w:t>И</w:t>
      </w:r>
      <w:proofErr w:type="gramEnd"/>
      <w:r w:rsidRPr="008460D0">
        <w:rPr>
          <w:sz w:val="28"/>
          <w:szCs w:val="28"/>
        </w:rPr>
        <w:t>меет почетные звания: «Ветеран труда Дудинского морского порта» и «Ветеран труда Норильского комбината».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Почетного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 xml:space="preserve">города Дудинки, в 2001 году </w:t>
      </w:r>
      <w:r>
        <w:rPr>
          <w:sz w:val="28"/>
          <w:szCs w:val="28"/>
        </w:rPr>
        <w:t>–</w:t>
      </w:r>
      <w:r w:rsidRPr="008460D0">
        <w:rPr>
          <w:sz w:val="28"/>
          <w:szCs w:val="28"/>
        </w:rPr>
        <w:t xml:space="preserve"> звание «Почетный гражданин Таймыра».</w:t>
      </w:r>
    </w:p>
    <w:p w:rsidR="008460D0" w:rsidRPr="008460D0" w:rsidRDefault="008460D0" w:rsidP="008460D0">
      <w:pPr>
        <w:ind w:firstLine="708"/>
        <w:jc w:val="both"/>
        <w:rPr>
          <w:sz w:val="28"/>
          <w:szCs w:val="28"/>
        </w:rPr>
      </w:pPr>
      <w:r w:rsidRPr="008460D0">
        <w:rPr>
          <w:sz w:val="28"/>
          <w:szCs w:val="28"/>
        </w:rPr>
        <w:t xml:space="preserve">Свои воспоминания и стихи публиковал в газете «Таймыр», </w:t>
      </w:r>
      <w:r w:rsidR="009D1C69">
        <w:rPr>
          <w:sz w:val="28"/>
          <w:szCs w:val="28"/>
        </w:rPr>
        <w:t>«</w:t>
      </w:r>
      <w:proofErr w:type="gramStart"/>
      <w:r w:rsidR="009D1C69">
        <w:rPr>
          <w:sz w:val="28"/>
          <w:szCs w:val="28"/>
        </w:rPr>
        <w:t>Заполярная</w:t>
      </w:r>
      <w:proofErr w:type="gramEnd"/>
      <w:r w:rsidR="009D1C69">
        <w:rPr>
          <w:sz w:val="28"/>
          <w:szCs w:val="28"/>
        </w:rPr>
        <w:t xml:space="preserve"> правда», </w:t>
      </w:r>
      <w:r w:rsidR="009D1C69" w:rsidRPr="008460D0">
        <w:rPr>
          <w:sz w:val="28"/>
          <w:szCs w:val="28"/>
        </w:rPr>
        <w:t>«Заполярный вестник»</w:t>
      </w:r>
      <w:r w:rsidR="009D1C69">
        <w:rPr>
          <w:sz w:val="28"/>
          <w:szCs w:val="28"/>
        </w:rPr>
        <w:t xml:space="preserve">, </w:t>
      </w:r>
      <w:r w:rsidRPr="008460D0">
        <w:rPr>
          <w:sz w:val="28"/>
          <w:szCs w:val="28"/>
        </w:rPr>
        <w:t xml:space="preserve">литературно-художественном альманахе «Полярное сияние». </w:t>
      </w:r>
      <w:r w:rsidR="009D1C69" w:rsidRPr="008460D0">
        <w:rPr>
          <w:sz w:val="28"/>
          <w:szCs w:val="28"/>
        </w:rPr>
        <w:t xml:space="preserve">Пишет прозу и стихи. </w:t>
      </w:r>
      <w:r>
        <w:rPr>
          <w:sz w:val="28"/>
          <w:szCs w:val="28"/>
        </w:rPr>
        <w:t>Николай Алексеевич является а</w:t>
      </w:r>
      <w:r w:rsidRPr="008460D0">
        <w:rPr>
          <w:sz w:val="28"/>
          <w:szCs w:val="28"/>
        </w:rPr>
        <w:t>втор</w:t>
      </w:r>
      <w:r>
        <w:rPr>
          <w:sz w:val="28"/>
          <w:szCs w:val="28"/>
        </w:rPr>
        <w:t>ом</w:t>
      </w:r>
      <w:r w:rsidRPr="008460D0">
        <w:rPr>
          <w:sz w:val="28"/>
          <w:szCs w:val="28"/>
        </w:rPr>
        <w:t xml:space="preserve"> книг «Святые берега», «На таймырских перекрестках», «Таймырская осень», «Судьбы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людские»</w:t>
      </w:r>
      <w:r>
        <w:rPr>
          <w:sz w:val="28"/>
          <w:szCs w:val="28"/>
        </w:rPr>
        <w:t>,</w:t>
      </w:r>
      <w:r w:rsidRPr="008460D0">
        <w:rPr>
          <w:sz w:val="28"/>
          <w:szCs w:val="28"/>
        </w:rPr>
        <w:t xml:space="preserve"> «Тернистые дороги жизни»</w:t>
      </w:r>
      <w:r>
        <w:rPr>
          <w:sz w:val="28"/>
          <w:szCs w:val="28"/>
        </w:rPr>
        <w:t xml:space="preserve">, </w:t>
      </w:r>
      <w:r w:rsidRPr="008460D0">
        <w:rPr>
          <w:sz w:val="28"/>
          <w:szCs w:val="28"/>
        </w:rPr>
        <w:t>«Незабываемые годы»</w:t>
      </w:r>
      <w:r>
        <w:rPr>
          <w:sz w:val="28"/>
          <w:szCs w:val="28"/>
        </w:rPr>
        <w:t>,</w:t>
      </w:r>
      <w:r w:rsidRPr="008460D0"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«Таймыр студеный».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Постоянный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 w:rsidRPr="008460D0">
        <w:rPr>
          <w:sz w:val="28"/>
          <w:szCs w:val="28"/>
        </w:rPr>
        <w:t xml:space="preserve">литературно-художественного альманаха «Полярное сияние». </w:t>
      </w:r>
    </w:p>
    <w:p w:rsidR="008460D0" w:rsidRDefault="008460D0" w:rsidP="00846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Николай Одинцов ушел из жизни.</w:t>
      </w:r>
    </w:p>
    <w:p w:rsidR="008460D0" w:rsidRDefault="008460D0" w:rsidP="008460D0">
      <w:pPr>
        <w:ind w:firstLine="708"/>
        <w:jc w:val="both"/>
        <w:rPr>
          <w:sz w:val="28"/>
          <w:szCs w:val="28"/>
        </w:rPr>
      </w:pPr>
    </w:p>
    <w:sectPr w:rsidR="0084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25743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22417"/>
    <w:rsid w:val="00657DEC"/>
    <w:rsid w:val="00672030"/>
    <w:rsid w:val="006748D9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460D0"/>
    <w:rsid w:val="00863938"/>
    <w:rsid w:val="008776F7"/>
    <w:rsid w:val="00892C3C"/>
    <w:rsid w:val="00893419"/>
    <w:rsid w:val="008D29C1"/>
    <w:rsid w:val="008E276D"/>
    <w:rsid w:val="008E79A7"/>
    <w:rsid w:val="008F7BD7"/>
    <w:rsid w:val="00926DC5"/>
    <w:rsid w:val="009D1C69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2018-01-26T04:22:00Z</dcterms:created>
  <dcterms:modified xsi:type="dcterms:W3CDTF">2018-01-26T04:37:00Z</dcterms:modified>
</cp:coreProperties>
</file>