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0A" w:rsidRPr="00134871" w:rsidRDefault="0006640A" w:rsidP="0006640A">
      <w:pPr>
        <w:jc w:val="right"/>
        <w:rPr>
          <w:b/>
        </w:rPr>
      </w:pPr>
      <w:r w:rsidRPr="00134871">
        <w:rPr>
          <w:b/>
        </w:rPr>
        <w:t>ПРОЕКТ</w:t>
      </w:r>
    </w:p>
    <w:p w:rsidR="0006640A" w:rsidRPr="00134871" w:rsidRDefault="0006640A" w:rsidP="0006640A">
      <w:pPr>
        <w:jc w:val="center"/>
        <w:rPr>
          <w:b/>
        </w:rPr>
      </w:pPr>
    </w:p>
    <w:p w:rsidR="0006640A" w:rsidRPr="00134871" w:rsidRDefault="0006640A" w:rsidP="0006640A">
      <w:pPr>
        <w:jc w:val="center"/>
        <w:rPr>
          <w:b/>
        </w:rPr>
      </w:pPr>
      <w:r w:rsidRPr="00134871">
        <w:rPr>
          <w:b/>
        </w:rPr>
        <w:t xml:space="preserve">Повестка дня </w:t>
      </w:r>
    </w:p>
    <w:p w:rsidR="0006640A" w:rsidRPr="00134871" w:rsidRDefault="0006640A" w:rsidP="0006640A">
      <w:pPr>
        <w:jc w:val="center"/>
        <w:rPr>
          <w:b/>
        </w:rPr>
      </w:pPr>
      <w:proofErr w:type="gramStart"/>
      <w:r w:rsidRPr="00134871">
        <w:rPr>
          <w:b/>
        </w:rPr>
        <w:t>заседания</w:t>
      </w:r>
      <w:proofErr w:type="gramEnd"/>
      <w:r w:rsidRPr="00134871">
        <w:rPr>
          <w:b/>
        </w:rPr>
        <w:t xml:space="preserve"> постоянной комиссии Таймырского Долгано-Ненецкого районного Совета депутатов по вопросам содействия прав КМНС и защите прав граждан   </w:t>
      </w:r>
    </w:p>
    <w:p w:rsidR="0006640A" w:rsidRPr="00134871" w:rsidRDefault="0006640A" w:rsidP="0006640A">
      <w:pPr>
        <w:jc w:val="center"/>
        <w:rPr>
          <w:b/>
        </w:rPr>
      </w:pPr>
    </w:p>
    <w:p w:rsidR="0006640A" w:rsidRPr="00134871" w:rsidRDefault="0006640A" w:rsidP="0006640A">
      <w:pPr>
        <w:jc w:val="right"/>
        <w:rPr>
          <w:b/>
        </w:rPr>
      </w:pPr>
      <w:r w:rsidRPr="00134871">
        <w:rPr>
          <w:b/>
        </w:rPr>
        <w:t xml:space="preserve">Начало работы </w:t>
      </w:r>
      <w:r>
        <w:rPr>
          <w:b/>
        </w:rPr>
        <w:t>01.08</w:t>
      </w:r>
      <w:r w:rsidRPr="00134871">
        <w:rPr>
          <w:b/>
        </w:rPr>
        <w:t>.2019 г. в 1</w:t>
      </w:r>
      <w:r>
        <w:rPr>
          <w:b/>
        </w:rPr>
        <w:t>1</w:t>
      </w:r>
      <w:r w:rsidRPr="00134871">
        <w:rPr>
          <w:b/>
        </w:rPr>
        <w:t>.</w:t>
      </w:r>
      <w:r>
        <w:rPr>
          <w:b/>
        </w:rPr>
        <w:t>0</w:t>
      </w:r>
      <w:r w:rsidRPr="00134871">
        <w:rPr>
          <w:b/>
        </w:rPr>
        <w:t xml:space="preserve">0 часов в </w:t>
      </w:r>
      <w:r>
        <w:rPr>
          <w:b/>
        </w:rPr>
        <w:t>425 кабинете</w:t>
      </w:r>
    </w:p>
    <w:p w:rsidR="0006640A" w:rsidRPr="00134871" w:rsidRDefault="0006640A" w:rsidP="0006640A">
      <w:pPr>
        <w:jc w:val="right"/>
        <w:rPr>
          <w:b/>
        </w:rPr>
      </w:pPr>
      <w:r w:rsidRPr="00134871">
        <w:rPr>
          <w:b/>
        </w:rPr>
        <w:t>г. Дудинка, ул. Советская, д. 35, 4 этаж</w:t>
      </w:r>
    </w:p>
    <w:p w:rsidR="0006640A" w:rsidRPr="009A582A" w:rsidRDefault="0006640A" w:rsidP="0006640A">
      <w:pPr>
        <w:jc w:val="right"/>
        <w:rPr>
          <w:b/>
          <w:sz w:val="22"/>
          <w:szCs w:val="22"/>
        </w:rPr>
      </w:pPr>
      <w:r w:rsidRPr="00F96124">
        <w:rPr>
          <w:b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06640A" w:rsidRPr="001957D0" w:rsidTr="00D07B93">
        <w:tc>
          <w:tcPr>
            <w:tcW w:w="675" w:type="dxa"/>
            <w:vAlign w:val="center"/>
          </w:tcPr>
          <w:p w:rsidR="0006640A" w:rsidRPr="00930A73" w:rsidRDefault="0006640A" w:rsidP="00D07B9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06640A" w:rsidRPr="00930A73" w:rsidRDefault="0006640A" w:rsidP="00D07B93">
            <w:pPr>
              <w:ind w:right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обращении граждан </w:t>
            </w:r>
            <w:proofErr w:type="spellStart"/>
            <w:r>
              <w:rPr>
                <w:sz w:val="26"/>
                <w:szCs w:val="26"/>
              </w:rPr>
              <w:t>с.п</w:t>
            </w:r>
            <w:proofErr w:type="spellEnd"/>
            <w:r>
              <w:rPr>
                <w:sz w:val="26"/>
                <w:szCs w:val="26"/>
              </w:rPr>
              <w:t>. караул о нарушении тундрового покрытия</w:t>
            </w:r>
          </w:p>
        </w:tc>
        <w:tc>
          <w:tcPr>
            <w:tcW w:w="2126" w:type="dxa"/>
            <w:vAlign w:val="center"/>
          </w:tcPr>
          <w:p w:rsidR="0006640A" w:rsidRPr="00930A73" w:rsidRDefault="0006640A" w:rsidP="00D07B93">
            <w:pPr>
              <w:jc w:val="center"/>
              <w:rPr>
                <w:sz w:val="26"/>
                <w:szCs w:val="26"/>
              </w:rPr>
            </w:pPr>
            <w:r w:rsidRPr="00930A73">
              <w:rPr>
                <w:sz w:val="26"/>
                <w:szCs w:val="26"/>
              </w:rPr>
              <w:t>С.А. Сизоненко</w:t>
            </w:r>
          </w:p>
          <w:p w:rsidR="0006640A" w:rsidRPr="00930A73" w:rsidRDefault="0006640A" w:rsidP="00D07B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640A" w:rsidRDefault="0006640A" w:rsidP="0006640A">
      <w:pPr>
        <w:jc w:val="right"/>
        <w:rPr>
          <w:b/>
          <w:sz w:val="22"/>
          <w:szCs w:val="22"/>
        </w:rPr>
      </w:pPr>
    </w:p>
    <w:p w:rsidR="0006640A" w:rsidRDefault="0006640A" w:rsidP="0006640A">
      <w:pPr>
        <w:jc w:val="right"/>
        <w:rPr>
          <w:b/>
          <w:sz w:val="22"/>
          <w:szCs w:val="22"/>
        </w:rPr>
      </w:pPr>
    </w:p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0A"/>
    <w:rsid w:val="00042C6C"/>
    <w:rsid w:val="0006640A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1FC1-1C6D-487F-B0C5-BCA6502C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0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0A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2019-07-30T13:53:00Z</dcterms:created>
  <dcterms:modified xsi:type="dcterms:W3CDTF">2019-07-30T13:53:00Z</dcterms:modified>
</cp:coreProperties>
</file>