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F8" w:rsidRPr="00CA06C8" w:rsidRDefault="00F000F8" w:rsidP="00F000F8">
      <w:pPr>
        <w:jc w:val="right"/>
        <w:rPr>
          <w:rFonts w:cs="Times New Roman"/>
          <w:b/>
          <w:caps/>
          <w:sz w:val="24"/>
          <w:szCs w:val="24"/>
        </w:rPr>
      </w:pPr>
      <w:bookmarkStart w:id="0" w:name="_GoBack"/>
      <w:bookmarkEnd w:id="0"/>
      <w:r w:rsidRPr="00CA06C8">
        <w:rPr>
          <w:rFonts w:cs="Times New Roman"/>
          <w:b/>
          <w:caps/>
          <w:sz w:val="24"/>
          <w:szCs w:val="24"/>
        </w:rPr>
        <w:t>проект</w:t>
      </w:r>
    </w:p>
    <w:p w:rsidR="00F000F8" w:rsidRPr="00CA06C8" w:rsidRDefault="00F000F8" w:rsidP="00F000F8">
      <w:pPr>
        <w:jc w:val="center"/>
        <w:rPr>
          <w:rFonts w:cs="Times New Roman"/>
          <w:b/>
          <w:caps/>
          <w:sz w:val="24"/>
          <w:szCs w:val="24"/>
        </w:rPr>
      </w:pPr>
      <w:r w:rsidRPr="00CA06C8">
        <w:rPr>
          <w:rFonts w:cs="Times New Roman"/>
          <w:b/>
          <w:caps/>
          <w:sz w:val="24"/>
          <w:szCs w:val="24"/>
        </w:rPr>
        <w:t xml:space="preserve">повестка дня </w:t>
      </w:r>
      <w:r>
        <w:rPr>
          <w:rFonts w:cs="Times New Roman"/>
          <w:b/>
          <w:caps/>
          <w:sz w:val="24"/>
          <w:szCs w:val="24"/>
        </w:rPr>
        <w:t>пятого</w:t>
      </w:r>
      <w:r w:rsidRPr="00CA06C8">
        <w:rPr>
          <w:rFonts w:cs="Times New Roman"/>
          <w:b/>
          <w:caps/>
          <w:sz w:val="24"/>
          <w:szCs w:val="24"/>
        </w:rPr>
        <w:t xml:space="preserve"> заседания первой сессии Таймырского Долгано-Ненецкого районного Совета депутатов</w:t>
      </w:r>
    </w:p>
    <w:p w:rsidR="00F000F8" w:rsidRPr="00CA06C8" w:rsidRDefault="00F000F8" w:rsidP="00F000F8">
      <w:pPr>
        <w:jc w:val="right"/>
        <w:rPr>
          <w:rFonts w:cs="Times New Roman"/>
          <w:b/>
          <w:caps/>
          <w:sz w:val="24"/>
          <w:szCs w:val="24"/>
        </w:rPr>
      </w:pPr>
    </w:p>
    <w:p w:rsidR="00F000F8" w:rsidRPr="00CA06C8" w:rsidRDefault="00F000F8" w:rsidP="00F000F8">
      <w:pPr>
        <w:jc w:val="right"/>
        <w:rPr>
          <w:rFonts w:cs="Times New Roman"/>
          <w:b/>
          <w:sz w:val="24"/>
          <w:szCs w:val="24"/>
        </w:rPr>
      </w:pPr>
      <w:r w:rsidRPr="00CA06C8">
        <w:rPr>
          <w:rFonts w:cs="Times New Roman"/>
          <w:b/>
          <w:caps/>
          <w:sz w:val="24"/>
          <w:szCs w:val="24"/>
        </w:rPr>
        <w:t>н</w:t>
      </w:r>
      <w:r w:rsidRPr="00CA06C8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26.11</w:t>
      </w:r>
      <w:r w:rsidRPr="00CA06C8">
        <w:rPr>
          <w:rFonts w:cs="Times New Roman"/>
          <w:b/>
          <w:sz w:val="24"/>
          <w:szCs w:val="24"/>
        </w:rPr>
        <w:t xml:space="preserve">.2018 г. в </w:t>
      </w:r>
      <w:r>
        <w:rPr>
          <w:rFonts w:cs="Times New Roman"/>
          <w:b/>
          <w:sz w:val="24"/>
          <w:szCs w:val="24"/>
        </w:rPr>
        <w:t>11.00</w:t>
      </w:r>
      <w:r w:rsidRPr="00CA06C8">
        <w:rPr>
          <w:rFonts w:cs="Times New Roman"/>
          <w:b/>
          <w:sz w:val="24"/>
          <w:szCs w:val="24"/>
        </w:rPr>
        <w:t xml:space="preserve"> часов </w:t>
      </w:r>
    </w:p>
    <w:p w:rsidR="00F000F8" w:rsidRDefault="00F000F8" w:rsidP="00F000F8">
      <w:pPr>
        <w:jc w:val="right"/>
        <w:rPr>
          <w:b/>
          <w:sz w:val="24"/>
          <w:szCs w:val="24"/>
        </w:rPr>
      </w:pPr>
      <w:r w:rsidRPr="00CA06C8">
        <w:rPr>
          <w:b/>
          <w:sz w:val="24"/>
          <w:szCs w:val="24"/>
        </w:rPr>
        <w:t>конференц-зал, ул. Советская, 35, 4 этаж</w:t>
      </w:r>
    </w:p>
    <w:p w:rsidR="00F000F8" w:rsidRDefault="00F000F8" w:rsidP="00F000F8">
      <w:pPr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956"/>
      </w:tblGrid>
      <w:tr w:rsidR="00F000F8" w:rsidRPr="00E93F65" w:rsidTr="00670AE3">
        <w:tc>
          <w:tcPr>
            <w:tcW w:w="562" w:type="dxa"/>
          </w:tcPr>
          <w:p w:rsidR="00F000F8" w:rsidRPr="00E93F65" w:rsidRDefault="00F000F8" w:rsidP="00670A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00F8" w:rsidRPr="00E93F65" w:rsidRDefault="00F000F8" w:rsidP="00670AE3">
            <w:pPr>
              <w:jc w:val="both"/>
              <w:rPr>
                <w:bCs/>
                <w:sz w:val="24"/>
                <w:szCs w:val="24"/>
              </w:rPr>
            </w:pPr>
            <w:r w:rsidRPr="00E93F65">
              <w:rPr>
                <w:bCs/>
                <w:sz w:val="24"/>
                <w:szCs w:val="24"/>
              </w:rPr>
              <w:t xml:space="preserve">О проекте решения № </w:t>
            </w:r>
            <w:r w:rsidRPr="00E93F65">
              <w:rPr>
                <w:sz w:val="24"/>
                <w:szCs w:val="24"/>
              </w:rPr>
              <w:t>2113017</w:t>
            </w:r>
            <w:r w:rsidRPr="00E93F65">
              <w:rPr>
                <w:bCs/>
                <w:sz w:val="24"/>
                <w:szCs w:val="24"/>
              </w:rPr>
              <w:t xml:space="preserve"> «Об утверждении Соглашения о передаче отдельного полномочия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пользованию имуществом, находящимся в муниципальной собственности муниципального образования «Сельское поселение Хатанга», в части организации и обеспечения проведения капитального ремонта здания, расположенного по адресу: с. Хатанга, ул. Советская, д. 14»</w:t>
            </w:r>
          </w:p>
        </w:tc>
        <w:tc>
          <w:tcPr>
            <w:tcW w:w="1956" w:type="dxa"/>
          </w:tcPr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С.В. Шаронов </w:t>
            </w:r>
          </w:p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А.С. Стогний </w:t>
            </w:r>
          </w:p>
        </w:tc>
      </w:tr>
      <w:tr w:rsidR="00F000F8" w:rsidRPr="00E93F65" w:rsidTr="00670AE3">
        <w:tc>
          <w:tcPr>
            <w:tcW w:w="562" w:type="dxa"/>
          </w:tcPr>
          <w:p w:rsidR="00F000F8" w:rsidRPr="00E93F65" w:rsidRDefault="00F000F8" w:rsidP="00670A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00F8" w:rsidRPr="00E93F65" w:rsidRDefault="00F000F8" w:rsidP="00670AE3">
            <w:pPr>
              <w:jc w:val="both"/>
              <w:rPr>
                <w:bCs/>
                <w:sz w:val="24"/>
                <w:szCs w:val="24"/>
              </w:rPr>
            </w:pPr>
            <w:r w:rsidRPr="00E93F65">
              <w:rPr>
                <w:bCs/>
                <w:sz w:val="24"/>
                <w:szCs w:val="24"/>
              </w:rPr>
              <w:t xml:space="preserve">О проекте решения № </w:t>
            </w:r>
            <w:r w:rsidRPr="00E93F65">
              <w:rPr>
                <w:sz w:val="24"/>
                <w:szCs w:val="24"/>
              </w:rPr>
              <w:t>2113018</w:t>
            </w:r>
            <w:r w:rsidRPr="00E93F65">
              <w:rPr>
                <w:bCs/>
                <w:sz w:val="24"/>
                <w:szCs w:val="24"/>
              </w:rPr>
              <w:t xml:space="preserve"> «Об утверждении Соглашения о передаче органам местного самоуправления города Дудинки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в 2019 году»</w:t>
            </w:r>
          </w:p>
        </w:tc>
        <w:tc>
          <w:tcPr>
            <w:tcW w:w="1956" w:type="dxa"/>
          </w:tcPr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Т.А. Друппова </w:t>
            </w:r>
          </w:p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А.С. Стогний </w:t>
            </w:r>
          </w:p>
        </w:tc>
      </w:tr>
      <w:tr w:rsidR="00F000F8" w:rsidRPr="00E93F65" w:rsidTr="00670AE3">
        <w:tc>
          <w:tcPr>
            <w:tcW w:w="562" w:type="dxa"/>
          </w:tcPr>
          <w:p w:rsidR="00F000F8" w:rsidRPr="00E93F65" w:rsidRDefault="00F000F8" w:rsidP="00670A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00F8" w:rsidRPr="00E93F65" w:rsidRDefault="00F000F8" w:rsidP="00670AE3">
            <w:pPr>
              <w:jc w:val="both"/>
              <w:rPr>
                <w:bCs/>
                <w:sz w:val="24"/>
                <w:szCs w:val="24"/>
              </w:rPr>
            </w:pPr>
            <w:r w:rsidRPr="00E93F65">
              <w:rPr>
                <w:bCs/>
                <w:sz w:val="24"/>
                <w:szCs w:val="24"/>
              </w:rPr>
              <w:t xml:space="preserve">О проекте решения № </w:t>
            </w:r>
            <w:r w:rsidRPr="00E93F65">
              <w:rPr>
                <w:sz w:val="24"/>
                <w:szCs w:val="24"/>
              </w:rPr>
              <w:t>2113019</w:t>
            </w:r>
            <w:r w:rsidRPr="00E93F65">
              <w:rPr>
                <w:bCs/>
                <w:sz w:val="24"/>
                <w:szCs w:val="24"/>
              </w:rPr>
              <w:t xml:space="preserve"> «Об утверждении Соглашения о передаче органам местного самоуправления городского поселения Диксон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в 2019 году»</w:t>
            </w:r>
          </w:p>
        </w:tc>
        <w:tc>
          <w:tcPr>
            <w:tcW w:w="1956" w:type="dxa"/>
          </w:tcPr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>Т.А. Друппова</w:t>
            </w:r>
          </w:p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А.С. Стогний </w:t>
            </w:r>
          </w:p>
        </w:tc>
      </w:tr>
      <w:tr w:rsidR="00F000F8" w:rsidRPr="00E93F65" w:rsidTr="00670AE3">
        <w:tc>
          <w:tcPr>
            <w:tcW w:w="562" w:type="dxa"/>
          </w:tcPr>
          <w:p w:rsidR="00F000F8" w:rsidRPr="00E93F65" w:rsidRDefault="00F000F8" w:rsidP="00670A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00F8" w:rsidRPr="00E93F65" w:rsidRDefault="00F000F8" w:rsidP="00670AE3">
            <w:pPr>
              <w:jc w:val="both"/>
              <w:rPr>
                <w:bCs/>
                <w:sz w:val="24"/>
                <w:szCs w:val="24"/>
              </w:rPr>
            </w:pPr>
            <w:r w:rsidRPr="00E93F65">
              <w:rPr>
                <w:bCs/>
                <w:sz w:val="24"/>
                <w:szCs w:val="24"/>
              </w:rPr>
              <w:t xml:space="preserve">О проекте решения № </w:t>
            </w:r>
            <w:r w:rsidRPr="00E93F65">
              <w:rPr>
                <w:sz w:val="24"/>
                <w:szCs w:val="24"/>
              </w:rPr>
              <w:t>2113020</w:t>
            </w:r>
            <w:r w:rsidRPr="00E93F65">
              <w:rPr>
                <w:bCs/>
                <w:sz w:val="24"/>
                <w:szCs w:val="24"/>
              </w:rPr>
              <w:t xml:space="preserve"> «Об утверждении Соглашения 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в 2019 году»</w:t>
            </w:r>
          </w:p>
        </w:tc>
        <w:tc>
          <w:tcPr>
            <w:tcW w:w="1956" w:type="dxa"/>
          </w:tcPr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>Т.А. Друппова</w:t>
            </w:r>
          </w:p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А.С. Стогний </w:t>
            </w:r>
          </w:p>
        </w:tc>
      </w:tr>
      <w:tr w:rsidR="00F000F8" w:rsidRPr="00E93F65" w:rsidTr="00670AE3">
        <w:tc>
          <w:tcPr>
            <w:tcW w:w="562" w:type="dxa"/>
          </w:tcPr>
          <w:p w:rsidR="00F000F8" w:rsidRPr="00E93F65" w:rsidRDefault="00F000F8" w:rsidP="00670A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00F8" w:rsidRPr="00E93F65" w:rsidRDefault="00F000F8" w:rsidP="00670AE3">
            <w:pPr>
              <w:jc w:val="both"/>
              <w:rPr>
                <w:bCs/>
                <w:sz w:val="24"/>
                <w:szCs w:val="24"/>
              </w:rPr>
            </w:pPr>
            <w:r w:rsidRPr="00E93F65">
              <w:rPr>
                <w:bCs/>
                <w:sz w:val="24"/>
                <w:szCs w:val="24"/>
              </w:rPr>
              <w:t xml:space="preserve">О проекте решения № </w:t>
            </w:r>
            <w:r w:rsidRPr="00E93F65">
              <w:rPr>
                <w:sz w:val="24"/>
                <w:szCs w:val="24"/>
              </w:rPr>
              <w:t>2113021</w:t>
            </w:r>
            <w:r w:rsidRPr="00E93F65">
              <w:rPr>
                <w:bCs/>
                <w:sz w:val="24"/>
                <w:szCs w:val="24"/>
              </w:rPr>
              <w:t xml:space="preserve"> «Об утверждении Соглашения о передаче органам местного самоуправления сельского поселения Хатанга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в 2019 году»</w:t>
            </w:r>
          </w:p>
        </w:tc>
        <w:tc>
          <w:tcPr>
            <w:tcW w:w="1956" w:type="dxa"/>
          </w:tcPr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>Т.А. Друппова</w:t>
            </w:r>
          </w:p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А.С. Стогний </w:t>
            </w:r>
          </w:p>
        </w:tc>
      </w:tr>
      <w:tr w:rsidR="00F000F8" w:rsidRPr="00E93F65" w:rsidTr="00670AE3">
        <w:tc>
          <w:tcPr>
            <w:tcW w:w="562" w:type="dxa"/>
          </w:tcPr>
          <w:p w:rsidR="00F000F8" w:rsidRPr="00E93F65" w:rsidRDefault="00F000F8" w:rsidP="00670A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00F8" w:rsidRPr="00E93F65" w:rsidRDefault="00F000F8" w:rsidP="00670AE3">
            <w:pPr>
              <w:jc w:val="both"/>
              <w:rPr>
                <w:bCs/>
                <w:sz w:val="24"/>
                <w:szCs w:val="24"/>
              </w:rPr>
            </w:pPr>
            <w:r w:rsidRPr="00E93F65">
              <w:rPr>
                <w:bCs/>
                <w:sz w:val="24"/>
                <w:szCs w:val="24"/>
              </w:rPr>
              <w:t xml:space="preserve">О проекте решения № </w:t>
            </w:r>
            <w:r w:rsidRPr="00E93F65">
              <w:rPr>
                <w:sz w:val="24"/>
                <w:szCs w:val="24"/>
              </w:rPr>
              <w:t>2113023</w:t>
            </w:r>
            <w:r w:rsidRPr="00E93F65">
              <w:rPr>
                <w:bCs/>
                <w:sz w:val="24"/>
                <w:szCs w:val="24"/>
              </w:rPr>
              <w:t xml:space="preserve"> «Об утверждении Соглашения о передаче отдельного полномочия органов местного самоуправления сельского поселения Караул органам местного самоуправления Таймырского Долгано-Ненецкого муниципального района по созданию условий для организации досуга и обеспечения жителей поселения услугами культуры в части организации строительства и строительства объекта социально-культурного назначения в с. Караул»</w:t>
            </w:r>
          </w:p>
        </w:tc>
        <w:tc>
          <w:tcPr>
            <w:tcW w:w="1956" w:type="dxa"/>
          </w:tcPr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>С.В. Шаронов</w:t>
            </w:r>
          </w:p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А.С. Стогний </w:t>
            </w:r>
          </w:p>
        </w:tc>
      </w:tr>
      <w:tr w:rsidR="00F000F8" w:rsidRPr="00E93F65" w:rsidTr="00670AE3">
        <w:tc>
          <w:tcPr>
            <w:tcW w:w="562" w:type="dxa"/>
          </w:tcPr>
          <w:p w:rsidR="00F000F8" w:rsidRPr="00E93F65" w:rsidRDefault="00F000F8" w:rsidP="00670A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00F8" w:rsidRPr="00E93F65" w:rsidRDefault="00F000F8" w:rsidP="00670AE3">
            <w:pPr>
              <w:jc w:val="both"/>
              <w:rPr>
                <w:bCs/>
                <w:sz w:val="24"/>
                <w:szCs w:val="24"/>
              </w:rPr>
            </w:pPr>
            <w:r w:rsidRPr="00E93F65">
              <w:rPr>
                <w:bCs/>
                <w:sz w:val="24"/>
                <w:szCs w:val="24"/>
              </w:rPr>
              <w:t xml:space="preserve">О проекте решения № </w:t>
            </w:r>
            <w:r w:rsidRPr="00E93F65">
              <w:rPr>
                <w:sz w:val="24"/>
                <w:szCs w:val="24"/>
              </w:rPr>
              <w:t>2118024</w:t>
            </w:r>
            <w:r w:rsidRPr="00E93F65">
              <w:rPr>
                <w:bCs/>
                <w:sz w:val="24"/>
                <w:szCs w:val="24"/>
              </w:rPr>
              <w:t xml:space="preserve"> «О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района»</w:t>
            </w:r>
          </w:p>
        </w:tc>
        <w:tc>
          <w:tcPr>
            <w:tcW w:w="1956" w:type="dxa"/>
          </w:tcPr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Н.В. Скобеева </w:t>
            </w:r>
          </w:p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В.Н. Шишов </w:t>
            </w:r>
          </w:p>
        </w:tc>
      </w:tr>
      <w:tr w:rsidR="00F000F8" w:rsidRPr="00E93F65" w:rsidTr="00670AE3">
        <w:tc>
          <w:tcPr>
            <w:tcW w:w="562" w:type="dxa"/>
          </w:tcPr>
          <w:p w:rsidR="00F000F8" w:rsidRPr="00E93F65" w:rsidRDefault="00F000F8" w:rsidP="00670A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00F8" w:rsidRPr="00E93F65" w:rsidRDefault="00F000F8" w:rsidP="00670AE3">
            <w:pPr>
              <w:jc w:val="both"/>
              <w:rPr>
                <w:bCs/>
                <w:sz w:val="24"/>
                <w:szCs w:val="24"/>
              </w:rPr>
            </w:pPr>
            <w:r w:rsidRPr="00E93F65">
              <w:rPr>
                <w:bCs/>
                <w:sz w:val="24"/>
                <w:szCs w:val="24"/>
              </w:rPr>
              <w:t xml:space="preserve">О проекте решения № </w:t>
            </w:r>
            <w:r w:rsidRPr="00E93F65">
              <w:rPr>
                <w:sz w:val="24"/>
                <w:szCs w:val="24"/>
              </w:rPr>
              <w:t>2118025</w:t>
            </w:r>
            <w:r w:rsidRPr="00E93F65">
              <w:rPr>
                <w:bCs/>
                <w:sz w:val="24"/>
                <w:szCs w:val="24"/>
              </w:rPr>
              <w:t xml:space="preserve"> «</w:t>
            </w:r>
            <w:r w:rsidRPr="00E93F65">
              <w:rPr>
                <w:rFonts w:cs="Times New Roman"/>
                <w:bCs/>
                <w:sz w:val="24"/>
                <w:szCs w:val="24"/>
              </w:rPr>
              <w:t>О внесении изменений в Решение Таймырского Долгано-Ненецкого районного Совета депутатов «О создании муниципального дорожного фонда Таймырского Долгано-Ненецкого муниципального района»</w:t>
            </w:r>
          </w:p>
        </w:tc>
        <w:tc>
          <w:tcPr>
            <w:tcW w:w="1956" w:type="dxa"/>
          </w:tcPr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О.В. Мозгунов </w:t>
            </w:r>
          </w:p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В.Н. Шишов </w:t>
            </w:r>
          </w:p>
        </w:tc>
      </w:tr>
      <w:tr w:rsidR="00F000F8" w:rsidRPr="00E93F65" w:rsidTr="00670AE3">
        <w:tc>
          <w:tcPr>
            <w:tcW w:w="562" w:type="dxa"/>
          </w:tcPr>
          <w:p w:rsidR="00F000F8" w:rsidRPr="00E93F65" w:rsidRDefault="00F000F8" w:rsidP="00670A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000F8" w:rsidRPr="00E93F65" w:rsidRDefault="00F000F8" w:rsidP="00670AE3">
            <w:pPr>
              <w:jc w:val="both"/>
              <w:rPr>
                <w:sz w:val="24"/>
                <w:szCs w:val="24"/>
              </w:rPr>
            </w:pPr>
            <w:r w:rsidRPr="00E93F65">
              <w:rPr>
                <w:bCs/>
                <w:sz w:val="24"/>
                <w:szCs w:val="24"/>
              </w:rPr>
              <w:t xml:space="preserve">О проекте решения № </w:t>
            </w:r>
            <w:r w:rsidRPr="00E93F65">
              <w:rPr>
                <w:sz w:val="24"/>
                <w:szCs w:val="24"/>
              </w:rPr>
              <w:t>2118022</w:t>
            </w:r>
            <w:r w:rsidRPr="00E93F65">
              <w:rPr>
                <w:bCs/>
                <w:sz w:val="24"/>
                <w:szCs w:val="24"/>
              </w:rPr>
              <w:t xml:space="preserve"> «О районном бюджете на 2019 год и плановый период 2020-2021 годов». Первое чтение</w:t>
            </w:r>
          </w:p>
        </w:tc>
        <w:tc>
          <w:tcPr>
            <w:tcW w:w="1956" w:type="dxa"/>
          </w:tcPr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Н.В. Скобеева </w:t>
            </w:r>
          </w:p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>И.Ф. Ярошук</w:t>
            </w:r>
          </w:p>
          <w:p w:rsidR="00F000F8" w:rsidRPr="00E93F65" w:rsidRDefault="00F000F8" w:rsidP="00670AE3">
            <w:pPr>
              <w:rPr>
                <w:sz w:val="24"/>
                <w:szCs w:val="24"/>
              </w:rPr>
            </w:pPr>
            <w:r w:rsidRPr="00E93F65">
              <w:rPr>
                <w:sz w:val="24"/>
                <w:szCs w:val="24"/>
              </w:rPr>
              <w:t xml:space="preserve">В.Н. Шишов </w:t>
            </w:r>
          </w:p>
        </w:tc>
      </w:tr>
    </w:tbl>
    <w:p w:rsidR="004C2357" w:rsidRDefault="004C2357"/>
    <w:sectPr w:rsidR="004C2357" w:rsidSect="00F000F8">
      <w:pgSz w:w="11906" w:h="16838" w:code="9"/>
      <w:pgMar w:top="709" w:right="624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F8"/>
    <w:rsid w:val="00290D98"/>
    <w:rsid w:val="004C2357"/>
    <w:rsid w:val="00F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40A1-FB73-46A6-9647-F4FE3DB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2018-11-23T13:35:00Z</dcterms:created>
  <dcterms:modified xsi:type="dcterms:W3CDTF">2018-11-23T13:36:00Z</dcterms:modified>
</cp:coreProperties>
</file>