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114BBC">
        <w:rPr>
          <w:b/>
        </w:rPr>
        <w:t>2</w:t>
      </w:r>
      <w:r w:rsidR="002F5E82">
        <w:rPr>
          <w:b/>
        </w:rPr>
        <w:t>5</w:t>
      </w:r>
      <w:r>
        <w:rPr>
          <w:b/>
        </w:rPr>
        <w:t>.</w:t>
      </w:r>
      <w:r w:rsidR="002F5E82">
        <w:rPr>
          <w:b/>
        </w:rPr>
        <w:t>10</w:t>
      </w:r>
      <w:r w:rsidRPr="00F96124">
        <w:rPr>
          <w:b/>
        </w:rPr>
        <w:t>.20</w:t>
      </w:r>
      <w:r w:rsidR="004449C6">
        <w:rPr>
          <w:b/>
        </w:rPr>
        <w:t>2</w:t>
      </w:r>
      <w:r w:rsidR="00924D30">
        <w:rPr>
          <w:b/>
        </w:rPr>
        <w:t>1</w:t>
      </w:r>
      <w:r w:rsidRPr="00F96124">
        <w:rPr>
          <w:b/>
        </w:rPr>
        <w:t xml:space="preserve"> г. в </w:t>
      </w:r>
      <w:r w:rsidR="00114BBC">
        <w:rPr>
          <w:b/>
        </w:rPr>
        <w:t>14.30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2F5E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</w:t>
            </w:r>
            <w:r w:rsid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решения</w:t>
            </w: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E100D">
              <w:rPr>
                <w:rFonts w:ascii="Times New Roman" w:hAnsi="Times New Roman" w:cs="Times New Roman"/>
                <w:b w:val="0"/>
                <w:sz w:val="24"/>
                <w:szCs w:val="24"/>
              </w:rPr>
              <w:t>18131</w:t>
            </w:r>
            <w:r w:rsidR="002F5E82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F5E82" w:rsidRPr="002F5E8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Устав Таймырского Долгано-Ненецкого муниципального района</w:t>
            </w:r>
            <w:r w:rsidR="00673755" w:rsidRP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16789" w:rsidRDefault="00AE100D" w:rsidP="00224918">
            <w:r>
              <w:t xml:space="preserve">В.Н. Шишов </w:t>
            </w:r>
          </w:p>
        </w:tc>
      </w:tr>
      <w:tr w:rsidR="002F5E82" w:rsidRPr="001F7336" w:rsidTr="00224918">
        <w:tc>
          <w:tcPr>
            <w:tcW w:w="675" w:type="dxa"/>
            <w:vAlign w:val="center"/>
          </w:tcPr>
          <w:p w:rsidR="002F5E82" w:rsidRPr="00AC6D8A" w:rsidRDefault="002F5E82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2F5E82" w:rsidRPr="002F5E82" w:rsidRDefault="002F5E82" w:rsidP="002F5E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E8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публичных слушаний по проекту решения Таймырского</w:t>
            </w:r>
          </w:p>
          <w:p w:rsidR="002F5E82" w:rsidRPr="005A541A" w:rsidRDefault="002F5E82" w:rsidP="002F5E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E8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Долгано-Ненецкого районного Совета депутатов № 181318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F5E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Устав Таймырского Долгано-Ненецкого муниципального района</w:t>
            </w:r>
          </w:p>
        </w:tc>
        <w:tc>
          <w:tcPr>
            <w:tcW w:w="1984" w:type="dxa"/>
            <w:vAlign w:val="center"/>
          </w:tcPr>
          <w:p w:rsidR="002F5E82" w:rsidRDefault="002F5E82" w:rsidP="00224918">
            <w:r>
              <w:t xml:space="preserve">А.В. Тополь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43017E" w:rsidRDefault="0043017E" w:rsidP="00516789"/>
    <w:p w:rsidR="0043017E" w:rsidRDefault="0043017E" w:rsidP="00516789"/>
    <w:p w:rsidR="0043017E" w:rsidRDefault="0043017E" w:rsidP="00516789"/>
    <w:p w:rsidR="0043017E" w:rsidRDefault="0043017E" w:rsidP="00516789"/>
    <w:p w:rsidR="0085320F" w:rsidRDefault="0085320F" w:rsidP="00516789">
      <w:bookmarkStart w:id="0" w:name="_GoBack"/>
      <w:bookmarkEnd w:id="0"/>
    </w:p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E5BF9"/>
    <w:rsid w:val="00114BBC"/>
    <w:rsid w:val="00127205"/>
    <w:rsid w:val="001775BC"/>
    <w:rsid w:val="001A333C"/>
    <w:rsid w:val="001D1B48"/>
    <w:rsid w:val="00224918"/>
    <w:rsid w:val="00290D43"/>
    <w:rsid w:val="002F5E82"/>
    <w:rsid w:val="003318A6"/>
    <w:rsid w:val="00351B96"/>
    <w:rsid w:val="003A5F89"/>
    <w:rsid w:val="003D0D83"/>
    <w:rsid w:val="003D418C"/>
    <w:rsid w:val="003F2667"/>
    <w:rsid w:val="0043017E"/>
    <w:rsid w:val="004449C6"/>
    <w:rsid w:val="00483B95"/>
    <w:rsid w:val="0048615A"/>
    <w:rsid w:val="004933E2"/>
    <w:rsid w:val="00516789"/>
    <w:rsid w:val="005279EA"/>
    <w:rsid w:val="00554E7A"/>
    <w:rsid w:val="00641294"/>
    <w:rsid w:val="00673755"/>
    <w:rsid w:val="0068684D"/>
    <w:rsid w:val="006A6988"/>
    <w:rsid w:val="006B560B"/>
    <w:rsid w:val="0073578C"/>
    <w:rsid w:val="0073682F"/>
    <w:rsid w:val="007503D8"/>
    <w:rsid w:val="00785C5C"/>
    <w:rsid w:val="0085320F"/>
    <w:rsid w:val="00924D30"/>
    <w:rsid w:val="00990ABA"/>
    <w:rsid w:val="00A37904"/>
    <w:rsid w:val="00AE100D"/>
    <w:rsid w:val="00B852CE"/>
    <w:rsid w:val="00BA51EE"/>
    <w:rsid w:val="00BD4F47"/>
    <w:rsid w:val="00CD47F6"/>
    <w:rsid w:val="00D701EB"/>
    <w:rsid w:val="00DE06BD"/>
    <w:rsid w:val="00E112C4"/>
    <w:rsid w:val="00E163FB"/>
    <w:rsid w:val="00F16F82"/>
    <w:rsid w:val="00F22B5F"/>
    <w:rsid w:val="00F40517"/>
    <w:rsid w:val="00F52EB2"/>
    <w:rsid w:val="00F83FFB"/>
    <w:rsid w:val="00FC1543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8E5-FDA8-4DD8-B160-3A8D66D9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grishko</cp:lastModifiedBy>
  <cp:revision>5</cp:revision>
  <cp:lastPrinted>2021-10-19T03:33:00Z</cp:lastPrinted>
  <dcterms:created xsi:type="dcterms:W3CDTF">2021-10-19T04:12:00Z</dcterms:created>
  <dcterms:modified xsi:type="dcterms:W3CDTF">2021-10-22T05:35:00Z</dcterms:modified>
</cp:coreProperties>
</file>